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D11" w:rsidRPr="00753D11" w:rsidRDefault="00753D11" w:rsidP="00753D11">
      <w:pPr>
        <w:rPr>
          <w:b/>
          <w:sz w:val="24"/>
          <w:szCs w:val="24"/>
        </w:rPr>
      </w:pPr>
      <w:r w:rsidRPr="00753D11">
        <w:rPr>
          <w:b/>
          <w:sz w:val="24"/>
          <w:szCs w:val="24"/>
        </w:rPr>
        <w:t>Эстетическое воспитание</w:t>
      </w:r>
      <w:r w:rsidRPr="00753D11">
        <w:rPr>
          <w:b/>
          <w:sz w:val="24"/>
          <w:szCs w:val="24"/>
        </w:rPr>
        <w:t>. Знакомство с миром искусства</w:t>
      </w:r>
    </w:p>
    <w:p w:rsidR="00753D11" w:rsidRDefault="00753D11" w:rsidP="00753D11"/>
    <w:p w:rsidR="00753D11" w:rsidRDefault="00753D11" w:rsidP="00753D11">
      <w:r>
        <w:t>Эстетическое воспитание – процесс формирования творческой личности, которая может воспринимать, чувствовать прекрасное в искусстве; воспитание у дошкольника стремления к самостоятельному участию в изучении искусств, приобщ</w:t>
      </w:r>
      <w:r>
        <w:t>ение к творческой деятельности.</w:t>
      </w:r>
    </w:p>
    <w:p w:rsidR="00753D11" w:rsidRDefault="00753D11" w:rsidP="00753D11">
      <w:r>
        <w:t>Знакомство с миром искусства</w:t>
      </w:r>
    </w:p>
    <w:p w:rsidR="00753D11" w:rsidRDefault="00753D11" w:rsidP="00753D11"/>
    <w:p w:rsidR="00753D11" w:rsidRDefault="00753D11" w:rsidP="00753D11">
      <w: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753D11" w:rsidRDefault="00753D11" w:rsidP="00753D11"/>
    <w:p w:rsidR="00753D11" w:rsidRDefault="00753D11" w:rsidP="00753D11">
      <w: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753D11" w:rsidRDefault="00753D11" w:rsidP="00753D11"/>
    <w:p w:rsidR="00753D11" w:rsidRDefault="00753D11" w:rsidP="00753D11">
      <w:r>
        <w:t xml:space="preserve">Успешность первого выхода в театр зависит от хорошо организованной предварительной работы и так </w:t>
      </w:r>
      <w:proofErr w:type="spellStart"/>
      <w:proofErr w:type="gramStart"/>
      <w:r>
        <w:t>называемого«</w:t>
      </w:r>
      <w:proofErr w:type="gramEnd"/>
      <w:r>
        <w:t>этапа</w:t>
      </w:r>
      <w:proofErr w:type="spellEnd"/>
      <w:r>
        <w:t xml:space="preserve"> </w:t>
      </w:r>
      <w:proofErr w:type="spellStart"/>
      <w:r>
        <w:t>ожидания».Предварительная</w:t>
      </w:r>
      <w:proofErr w:type="spellEnd"/>
      <w:r>
        <w:t xml:space="preserve"> работа включает в себя знакомство с содержанием спектакля, с правилами поведения в театре, подготовку вечерних туалетов.</w:t>
      </w:r>
    </w:p>
    <w:p w:rsidR="00753D11" w:rsidRDefault="00753D11" w:rsidP="00753D11"/>
    <w:p w:rsidR="00753D11" w:rsidRDefault="00753D11" w:rsidP="00753D11">
      <w:r>
        <w:t>В результате предварительной работы у детей должно быть создано настроение праздничного ожидания и ощущение предстоящей необычной встречи с прекрасным миром театрального искусства.</w:t>
      </w:r>
    </w:p>
    <w:p w:rsidR="00753D11" w:rsidRDefault="00753D11" w:rsidP="00753D11"/>
    <w:p w:rsidR="00753D11" w:rsidRDefault="00753D11" w:rsidP="00753D11">
      <w: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753D11" w:rsidRDefault="00753D11" w:rsidP="00753D11"/>
    <w:p w:rsidR="00753D11" w:rsidRDefault="00753D11" w:rsidP="00753D11">
      <w: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753D11" w:rsidRDefault="00753D11" w:rsidP="00753D11"/>
    <w:p w:rsidR="00753D11" w:rsidRDefault="00753D11" w:rsidP="00753D11">
      <w:r>
        <w:t xml:space="preserve"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</w:t>
      </w:r>
      <w:r>
        <w:lastRenderedPageBreak/>
        <w:t>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753D11" w:rsidRDefault="00753D11" w:rsidP="00753D11">
      <w:bookmarkStart w:id="0" w:name="_GoBack"/>
      <w:bookmarkEnd w:id="0"/>
    </w:p>
    <w:p w:rsidR="00753D11" w:rsidRDefault="00753D11" w:rsidP="00753D11">
      <w:r>
        <w:t xml:space="preserve"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</w:t>
      </w:r>
      <w:proofErr w:type="spellStart"/>
      <w:proofErr w:type="gramStart"/>
      <w:r>
        <w:t>назвать«</w:t>
      </w:r>
      <w:proofErr w:type="gramEnd"/>
      <w:r>
        <w:t>Здравствуй</w:t>
      </w:r>
      <w:proofErr w:type="spellEnd"/>
      <w:r>
        <w:t xml:space="preserve"> </w:t>
      </w:r>
      <w:proofErr w:type="spellStart"/>
      <w:r>
        <w:t>театр».В</w:t>
      </w:r>
      <w:proofErr w:type="spellEnd"/>
      <w:r>
        <w:t xml:space="preserve"> процессе бесед 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753D11" w:rsidRDefault="00753D11" w:rsidP="00753D11"/>
    <w:p w:rsidR="00753D11" w:rsidRDefault="00753D11" w:rsidP="00753D11">
      <w:r>
        <w:t xml:space="preserve"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</w:t>
      </w:r>
      <w:proofErr w:type="spellStart"/>
      <w:proofErr w:type="gramStart"/>
      <w:r>
        <w:t>как«</w:t>
      </w:r>
      <w:proofErr w:type="gramEnd"/>
      <w:r>
        <w:t>Здание</w:t>
      </w:r>
      <w:proofErr w:type="spellEnd"/>
      <w:r>
        <w:t xml:space="preserve"> театра» «Приглашение в театр» «Мой </w:t>
      </w:r>
      <w:proofErr w:type="spellStart"/>
      <w:r>
        <w:t>театр»и</w:t>
      </w:r>
      <w:proofErr w:type="spellEnd"/>
      <w:r>
        <w:t xml:space="preserve">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753D11" w:rsidRDefault="00753D11" w:rsidP="00753D11"/>
    <w:p w:rsidR="00753D11" w:rsidRDefault="00753D11" w:rsidP="00753D11">
      <w:r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753D11" w:rsidRDefault="00753D11" w:rsidP="00753D11"/>
    <w:p w:rsidR="00753D11" w:rsidRDefault="00753D11" w:rsidP="00753D11">
      <w:r>
        <w:t>Самому любить и понимать театральное искусство.</w:t>
      </w:r>
    </w:p>
    <w:p w:rsidR="00753D11" w:rsidRDefault="00753D11" w:rsidP="00753D11"/>
    <w:p w:rsidR="00753D11" w:rsidRDefault="00753D11" w:rsidP="00753D11">
      <w:r>
        <w:t>Владеть навыками театрального поведения и уметь доступно объяснять их детям.</w:t>
      </w:r>
    </w:p>
    <w:p w:rsidR="00753D11" w:rsidRDefault="00753D11" w:rsidP="00753D11"/>
    <w:p w:rsidR="00753D11" w:rsidRDefault="00753D11" w:rsidP="00753D11">
      <w:r>
        <w:t>При выборе спектакля ориентироваться на возрастные и индивидуальные особенности детей.</w:t>
      </w:r>
    </w:p>
    <w:p w:rsidR="00753D11" w:rsidRDefault="00753D11" w:rsidP="00753D11"/>
    <w:p w:rsidR="00753D11" w:rsidRDefault="00753D11" w:rsidP="00753D11">
      <w:r>
        <w:t>Знать основные этапы приобщения дошкольников к искусству сцены.</w:t>
      </w:r>
    </w:p>
    <w:p w:rsidR="00753D11" w:rsidRDefault="00753D11" w:rsidP="00753D11"/>
    <w:p w:rsidR="00753D11" w:rsidRDefault="00753D11" w:rsidP="00753D11">
      <w:r>
        <w:t>Уметь интересно организовать в рамках каждого этапа с учётом особенностей каждого из них.</w:t>
      </w:r>
    </w:p>
    <w:p w:rsidR="00753D11" w:rsidRDefault="00753D11" w:rsidP="00753D11"/>
    <w:p w:rsidR="00753D11" w:rsidRDefault="00753D11" w:rsidP="00753D11">
      <w:r>
        <w:t>Стимулировать активность дошкольников, используя разнообразные игровые приёмы.</w:t>
      </w:r>
    </w:p>
    <w:p w:rsidR="00753D11" w:rsidRDefault="00753D11" w:rsidP="00753D11"/>
    <w:p w:rsidR="00753D11" w:rsidRDefault="00753D11" w:rsidP="00753D11">
      <w: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753D11" w:rsidRDefault="00753D11" w:rsidP="00753D11"/>
    <w:p w:rsidR="00753D11" w:rsidRDefault="00753D11" w:rsidP="00753D11">
      <w:r>
        <w:t>Стремиться к тому, чтобы все члены семьи принимали участие в организации походов в театр.</w:t>
      </w:r>
    </w:p>
    <w:p w:rsidR="00753D11" w:rsidRDefault="00753D11" w:rsidP="00753D11"/>
    <w:p w:rsidR="00753D11" w:rsidRDefault="00753D11" w:rsidP="00753D11">
      <w:r>
        <w:t>Помнить, что наибольший воспитательный эффект будут иметь спектакли, которые увидят все члены семьи.</w:t>
      </w:r>
    </w:p>
    <w:p w:rsidR="00753D11" w:rsidRDefault="00753D11" w:rsidP="00753D11"/>
    <w:p w:rsidR="00753D11" w:rsidRDefault="00753D11" w:rsidP="00753D11">
      <w: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753D11" w:rsidRDefault="00753D11" w:rsidP="00753D11"/>
    <w:p w:rsidR="00753D11" w:rsidRDefault="00753D11" w:rsidP="00753D11">
      <w: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753D11" w:rsidRDefault="00753D11" w:rsidP="00753D11"/>
    <w:p w:rsidR="00753D11" w:rsidRDefault="00753D11" w:rsidP="00753D11">
      <w: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 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753D11" w:rsidRDefault="00753D11" w:rsidP="00753D11"/>
    <w:p w:rsidR="00753D11" w:rsidRDefault="00753D11" w:rsidP="00753D11">
      <w:r>
        <w:t xml:space="preserve"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</w:t>
      </w:r>
      <w:proofErr w:type="spellStart"/>
      <w:proofErr w:type="gramStart"/>
      <w:r>
        <w:t>время.Хочу</w:t>
      </w:r>
      <w:proofErr w:type="spellEnd"/>
      <w:proofErr w:type="gramEnd"/>
      <w:r>
        <w:t xml:space="preserve"> такой сайт</w:t>
      </w:r>
    </w:p>
    <w:p w:rsidR="00753D11" w:rsidRDefault="00753D11" w:rsidP="00753D11"/>
    <w:p w:rsidR="00753D11" w:rsidRDefault="00753D11" w:rsidP="00753D11">
      <w:r>
        <w:t xml:space="preserve"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</w:t>
      </w:r>
      <w:proofErr w:type="spellStart"/>
      <w:proofErr w:type="gramStart"/>
      <w:r>
        <w:t>пантомимы.Хочу</w:t>
      </w:r>
      <w:proofErr w:type="spellEnd"/>
      <w:proofErr w:type="gramEnd"/>
      <w:r>
        <w:t xml:space="preserve"> такой сайт</w:t>
      </w:r>
    </w:p>
    <w:p w:rsidR="00753D11" w:rsidRDefault="00753D11" w:rsidP="00753D11"/>
    <w:p w:rsidR="00753D11" w:rsidRDefault="00753D11" w:rsidP="00753D11">
      <w:r>
        <w:t xml:space="preserve">При организации домашнего тетра взрослым необходимо определить последовательность приобщения детей к искусству театра. С точки зрения </w:t>
      </w:r>
      <w:proofErr w:type="spellStart"/>
      <w:r>
        <w:t>О.А.Белобрыкиной</w:t>
      </w:r>
      <w:proofErr w:type="spellEnd"/>
      <w:r>
        <w:t>, последовательность может быть следующей:</w:t>
      </w:r>
    </w:p>
    <w:p w:rsidR="00753D11" w:rsidRDefault="00753D11" w:rsidP="00753D11"/>
    <w:p w:rsidR="00753D11" w:rsidRDefault="00753D11" w:rsidP="00753D11">
      <w:r>
        <w:t xml:space="preserve">- </w:t>
      </w:r>
      <w:proofErr w:type="spellStart"/>
      <w:r>
        <w:t>мимитрические</w:t>
      </w:r>
      <w:proofErr w:type="spellEnd"/>
      <w:r>
        <w:t xml:space="preserve"> игры;</w:t>
      </w:r>
    </w:p>
    <w:p w:rsidR="00753D11" w:rsidRDefault="00753D11" w:rsidP="00753D11"/>
    <w:p w:rsidR="00753D11" w:rsidRDefault="00753D11" w:rsidP="00753D11">
      <w:r>
        <w:t>- ролевые игры;</w:t>
      </w:r>
    </w:p>
    <w:p w:rsidR="00753D11" w:rsidRDefault="00753D11" w:rsidP="00753D11"/>
    <w:p w:rsidR="00753D11" w:rsidRDefault="00753D11" w:rsidP="00753D11">
      <w:r>
        <w:t>- игры-импровизации;</w:t>
      </w:r>
    </w:p>
    <w:p w:rsidR="00753D11" w:rsidRDefault="00753D11" w:rsidP="00753D11"/>
    <w:p w:rsidR="00753D11" w:rsidRDefault="00753D11" w:rsidP="00753D11">
      <w:r>
        <w:lastRenderedPageBreak/>
        <w:t>- игры-представления;</w:t>
      </w:r>
    </w:p>
    <w:p w:rsidR="00753D11" w:rsidRDefault="00753D11" w:rsidP="00753D11"/>
    <w:p w:rsidR="00753D11" w:rsidRDefault="00753D11" w:rsidP="00753D11">
      <w:r>
        <w:t>- кукольные представления.</w:t>
      </w:r>
    </w:p>
    <w:p w:rsidR="00753D11" w:rsidRDefault="00753D11" w:rsidP="00753D11"/>
    <w:p w:rsidR="00753D11" w:rsidRDefault="00753D11" w:rsidP="00753D11">
      <w:proofErr w:type="spellStart"/>
      <w:r>
        <w:t>Мимитрические</w:t>
      </w:r>
      <w:proofErr w:type="spellEnd"/>
      <w: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proofErr w:type="gramStart"/>
      <w:r>
        <w:t>потешки«</w:t>
      </w:r>
      <w:proofErr w:type="gramEnd"/>
      <w:r>
        <w:t>Идёт</w:t>
      </w:r>
      <w:proofErr w:type="spellEnd"/>
      <w:r>
        <w:t xml:space="preserve"> коза рогатая», «По </w:t>
      </w:r>
      <w:proofErr w:type="spellStart"/>
      <w:r>
        <w:t>кочкам»и</w:t>
      </w:r>
      <w:proofErr w:type="spellEnd"/>
      <w:r>
        <w:t xml:space="preserve"> т.п., стихи известных детских поэтов </w:t>
      </w:r>
      <w:proofErr w:type="spellStart"/>
      <w:r>
        <w:t>К.И.Чуковского</w:t>
      </w:r>
      <w:proofErr w:type="spellEnd"/>
      <w:r>
        <w:t xml:space="preserve">, </w:t>
      </w:r>
      <w:proofErr w:type="spellStart"/>
      <w:r>
        <w:t>С.Я.Маршака</w:t>
      </w:r>
      <w:proofErr w:type="spellEnd"/>
      <w:r>
        <w:t xml:space="preserve">, </w:t>
      </w:r>
      <w:proofErr w:type="spellStart"/>
      <w:r>
        <w:t>С.В.Михалкова</w:t>
      </w:r>
      <w:proofErr w:type="spellEnd"/>
      <w:r>
        <w:t xml:space="preserve"> и др.</w:t>
      </w:r>
    </w:p>
    <w:p w:rsidR="00753D11" w:rsidRDefault="00753D11" w:rsidP="00753D11"/>
    <w:p w:rsidR="00753D11" w:rsidRDefault="00753D11" w:rsidP="00753D11">
      <w:r>
        <w:t xml:space="preserve">Ролевая игра характеризуется наличием диалога между действующими лицами. При этом каждый ребёнок берёт на себя роль и старается доступными средствами передать образ своего героя. В этой связи уместно вспомнить </w:t>
      </w:r>
      <w:proofErr w:type="spellStart"/>
      <w:proofErr w:type="gramStart"/>
      <w:r>
        <w:t>сказку«</w:t>
      </w:r>
      <w:proofErr w:type="gramEnd"/>
      <w:r>
        <w:t>Теремок»,стихотворение</w:t>
      </w:r>
      <w:proofErr w:type="spellEnd"/>
      <w:r>
        <w:t xml:space="preserve"> </w:t>
      </w:r>
      <w:proofErr w:type="spellStart"/>
      <w:r>
        <w:t>С.Я.Маршака«Телефон»и</w:t>
      </w:r>
      <w:proofErr w:type="spellEnd"/>
      <w:r>
        <w:t xml:space="preserve"> др.</w:t>
      </w:r>
    </w:p>
    <w:p w:rsidR="00753D11" w:rsidRDefault="00753D11" w:rsidP="00753D11"/>
    <w:p w:rsidR="00753D11" w:rsidRDefault="00753D11" w:rsidP="00753D11">
      <w:r>
        <w:t>Игра-импровизация предполагает самостоятельное придумывание детьми сцен и диалогов на заданную тему.</w:t>
      </w:r>
    </w:p>
    <w:p w:rsidR="00753D11" w:rsidRDefault="00753D11" w:rsidP="00753D11"/>
    <w:p w:rsidR="00753D11" w:rsidRDefault="00753D11" w:rsidP="00753D11">
      <w:r>
        <w:t>Игры-представления включают инсценировку или драматизацию каких-либо жизненных ситуаций и любимых сказок.</w:t>
      </w:r>
    </w:p>
    <w:p w:rsidR="00753D11" w:rsidRDefault="00753D11" w:rsidP="00753D11"/>
    <w:p w:rsidR="00753D11" w:rsidRDefault="00753D11" w:rsidP="00753D11">
      <w:r>
        <w:t>Таким образом, каждая семья решает для себя самостоятельно, в какой последовательности лучше приобщать ребёнка к искусству театра в домашних условиях.</w:t>
      </w:r>
    </w:p>
    <w:p w:rsidR="00753D11" w:rsidRDefault="00753D11" w:rsidP="00753D11"/>
    <w:p w:rsidR="00753D11" w:rsidRDefault="00753D11" w:rsidP="00753D11">
      <w: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753D11" w:rsidRDefault="00753D11" w:rsidP="00753D11"/>
    <w:p w:rsidR="00753D11" w:rsidRDefault="00753D11" w:rsidP="00753D11">
      <w:r>
        <w:t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любая постановка реализуется в несколько этапов:</w:t>
      </w:r>
    </w:p>
    <w:p w:rsidR="00753D11" w:rsidRDefault="00753D11" w:rsidP="00753D11"/>
    <w:p w:rsidR="00753D11" w:rsidRDefault="00753D11" w:rsidP="00753D11">
      <w:r>
        <w:t>- выбор пьесы (произведения). Определение основной идеи спектакля;</w:t>
      </w:r>
    </w:p>
    <w:p w:rsidR="00753D11" w:rsidRDefault="00753D11" w:rsidP="00753D11"/>
    <w:p w:rsidR="00753D11" w:rsidRDefault="00753D11" w:rsidP="00753D11">
      <w:r>
        <w:t>- работа над текстом;</w:t>
      </w:r>
    </w:p>
    <w:p w:rsidR="00753D11" w:rsidRDefault="00753D11" w:rsidP="00753D11"/>
    <w:p w:rsidR="00753D11" w:rsidRDefault="00753D11" w:rsidP="00753D11">
      <w:r>
        <w:t>- определение характера героев. Распределение ролей;</w:t>
      </w:r>
    </w:p>
    <w:p w:rsidR="00753D11" w:rsidRDefault="00753D11" w:rsidP="00753D11"/>
    <w:p w:rsidR="00753D11" w:rsidRDefault="00753D11" w:rsidP="00753D11">
      <w:r>
        <w:t>- репетиции отдельных сцен;</w:t>
      </w:r>
    </w:p>
    <w:p w:rsidR="00753D11" w:rsidRDefault="00753D11" w:rsidP="00753D11"/>
    <w:p w:rsidR="00753D11" w:rsidRDefault="00753D11" w:rsidP="00753D11">
      <w:r>
        <w:lastRenderedPageBreak/>
        <w:t>- репетиции на сценической площадке;</w:t>
      </w:r>
    </w:p>
    <w:p w:rsidR="00753D11" w:rsidRDefault="00753D11" w:rsidP="00753D11"/>
    <w:p w:rsidR="00753D11" w:rsidRDefault="00753D11" w:rsidP="00753D11">
      <w:r>
        <w:t>- создание декораций, костюмов, бутафории;</w:t>
      </w:r>
    </w:p>
    <w:p w:rsidR="00753D11" w:rsidRDefault="00753D11" w:rsidP="00753D11"/>
    <w:p w:rsidR="00753D11" w:rsidRDefault="00753D11" w:rsidP="00753D11">
      <w:r>
        <w:t>- генеральная репетиция;</w:t>
      </w:r>
    </w:p>
    <w:p w:rsidR="00753D11" w:rsidRDefault="00753D11" w:rsidP="00753D11"/>
    <w:p w:rsidR="00753D11" w:rsidRDefault="00753D11" w:rsidP="00753D11">
      <w:r>
        <w:t>- подготовка билетов, программ, афиш.</w:t>
      </w:r>
    </w:p>
    <w:p w:rsidR="00753D11" w:rsidRDefault="00753D11" w:rsidP="00753D11"/>
    <w:p w:rsidR="00753D11" w:rsidRDefault="00753D11" w:rsidP="00753D11">
      <w:r>
        <w:t>Конечно, такое деление является несколько условным. Параллельно с репетициями может идти изготовление декораций, костюмов и др.</w:t>
      </w:r>
    </w:p>
    <w:p w:rsidR="00753D11" w:rsidRDefault="00753D11" w:rsidP="00753D11"/>
    <w:p w:rsidR="005E1673" w:rsidRDefault="00753D11" w:rsidP="00753D11">
      <w:r>
        <w:t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 искусстве). Эстетическому (эмоциональное отношение к этому виду искусства). Нравственному (правила поведения в театре).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90"/>
    <w:rsid w:val="00753D11"/>
    <w:rsid w:val="00946AEC"/>
    <w:rsid w:val="00970BC2"/>
    <w:rsid w:val="00A25D90"/>
    <w:rsid w:val="00C1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B5DE"/>
  <w15:chartTrackingRefBased/>
  <w15:docId w15:val="{B5C701C6-A0F5-4007-9042-CBF36CEE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2022-12-08T17:39:00Z</dcterms:created>
  <dcterms:modified xsi:type="dcterms:W3CDTF">2022-12-08T17:41:00Z</dcterms:modified>
</cp:coreProperties>
</file>