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7843E2" w:rsidRPr="00F9229C" w:rsidRDefault="00BA28B7" w:rsidP="00BA28B7">
      <w:pPr>
        <w:ind w:left="-709"/>
        <w:jc w:val="center"/>
        <w:rPr>
          <w:rFonts w:cs="Aharoni"/>
          <w:b/>
          <w:color w:val="C00000"/>
          <w:sz w:val="40"/>
          <w:szCs w:val="40"/>
        </w:rPr>
      </w:pPr>
      <w:r w:rsidRPr="00BA28B7"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>
            <wp:extent cx="7159459" cy="2265495"/>
            <wp:effectExtent l="0" t="0" r="3810" b="1905"/>
            <wp:docPr id="4" name="Рисунок 4" descr="C:\Users\golubevvp\Downloads\20220315_1сссс3043ччсссссссссссч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Downloads\20220315_1сссс3043ччсссссссссссч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615" cy="22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99695</wp:posOffset>
                </wp:positionH>
                <wp:positionV relativeFrom="paragraph">
                  <wp:posOffset>149860</wp:posOffset>
                </wp:positionV>
                <wp:extent cx="6178550" cy="177419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Pr="003E4B52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2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4B52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2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3E4B52" w:rsidRDefault="003E4B52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BA28B7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03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75121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A28B7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1165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85pt;margin-top:11.8pt;width:486.5pt;height:1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" filled="f" stroked="f">
                <v:textbox>
                  <w:txbxContent>
                    <w:p w:rsidR="00593EFC" w:rsidRPr="003E4B52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2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4B52">
                        <w:rPr>
                          <w:rFonts w:cs="Aharoni"/>
                          <w:b/>
                          <w:color w:val="C00000"/>
                          <w:spacing w:val="10"/>
                          <w:sz w:val="72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3E4B52" w:rsidRDefault="003E4B52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BA28B7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03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75121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A28B7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1165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3E2" w:rsidRDefault="006F2B95" w:rsidP="003F6CDC">
      <w:pPr>
        <w:ind w:left="-567" w:firstLine="709"/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-419015</wp:posOffset>
                </wp:positionH>
                <wp:positionV relativeFrom="paragraph">
                  <wp:posOffset>88530</wp:posOffset>
                </wp:positionV>
                <wp:extent cx="7134046" cy="7670042"/>
                <wp:effectExtent l="57150" t="38100" r="67310" b="901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046" cy="76700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DC" w:rsidRPr="00817EDC" w:rsidRDefault="00817EDC" w:rsidP="00817EDC">
                            <w:pPr>
                              <w:ind w:firstLine="708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3F6CDC">
                              <w:rPr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36242">
                              <w:rPr>
                                <w:color w:val="0D0D0D" w:themeColor="text1" w:themeTint="F2"/>
                                <w:sz w:val="24"/>
                                <w:szCs w:val="28"/>
                              </w:rPr>
                              <w:t>во второй половине ноября 2023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 w:rsidRPr="00817ED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Вашей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7EDC" w:rsidRPr="00817EDC" w:rsidRDefault="00817EDC" w:rsidP="00817EDC">
                            <w:pPr>
                              <w:ind w:firstLine="709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правилами безопасности 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ни один из запретных периодов в нашем городе не обходится без экстренных ситуаций и несчастных случаев                 на водных объектах.</w:t>
                            </w:r>
                          </w:p>
                          <w:p w:rsidR="00817EDC" w:rsidRPr="00817EDC" w:rsidRDefault="00817EDC" w:rsidP="00817EDC">
                            <w:pPr>
                              <w:ind w:firstLine="709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17ED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817ED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Недопустимо выходить на неокрепший лед.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Нельзя отпускать детей на лед водоемов без присмотра взрослых!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Нельзя проверять прочность льда ударом ноги и ходить рядом с трещинами!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Одна из самых частых причин трагедий на водных объектах зимой – выход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на лед в состоянии алкогольного опьянения.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Недопустимо выходить на лед в темное время суток и в условиях ограниченной видимости (дождь, снегопад, туман).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Следует проявлять особую осторожность в устьях рек и местах впадения </w:t>
                            </w:r>
                            <w:r w:rsidR="003F6CDC" w:rsidRPr="003F6C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в них притоков, где прочность льда может быть ослаблена. Нельзя приближаться к тем местам, где       во льду имеются вмерзшие деревья, коряги, водоросли, воздушные пузыри.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Рыбакам рекомендуется иметь при себе шнур длиной 12–15 м с грузом на одном конце и петлей на другом, длинную жердь, широкую доску,</w:t>
                            </w:r>
                            <w:r w:rsidRPr="003F6C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нож или другой острый предмет,</w:t>
                            </w:r>
                            <w:r w:rsidR="003F6C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не погрузиться в воду с головой, и таким образом удерживайтесь на поверхности. Позовите        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       на спину и закинуть руки назад. </w:t>
                            </w:r>
                          </w:p>
                          <w:p w:rsidR="00817EDC" w:rsidRPr="00817EDC" w:rsidRDefault="00817EDC" w:rsidP="00817EDC">
                            <w:pPr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contextualSpacing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Если вы стали свидетелями экстренной ситуации или сами нуждаетесь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в помощи, по возможности вызовите спасателей по телефонам:</w:t>
                            </w:r>
                          </w:p>
                          <w:p w:rsidR="00817EDC" w:rsidRPr="003F6CDC" w:rsidRDefault="00817EDC" w:rsidP="006F2B95">
                            <w:pPr>
                              <w:ind w:left="708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817ED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 w:rsidRPr="00817ED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817ED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 w:rsidRPr="00817EDC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ED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(единый номер вызова экстренных оперативных служб).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33pt;margin-top:6.95pt;width:561.75pt;height:60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" fillcolor="#a5d5e2 [1624]" strokecolor="white [3212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17EDC" w:rsidRPr="00817EDC" w:rsidRDefault="00817EDC" w:rsidP="00817EDC">
                      <w:pPr>
                        <w:ind w:firstLine="708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3F6CDC">
                        <w:rPr>
                          <w:color w:val="0D0D0D" w:themeColor="text1" w:themeTint="F2"/>
                          <w:sz w:val="24"/>
                          <w:szCs w:val="28"/>
                        </w:rPr>
                        <w:t xml:space="preserve"> </w:t>
                      </w:r>
                      <w:r w:rsidR="00136242">
                        <w:rPr>
                          <w:color w:val="0D0D0D" w:themeColor="text1" w:themeTint="F2"/>
                          <w:sz w:val="24"/>
                          <w:szCs w:val="28"/>
                        </w:rPr>
                        <w:t>во второй половине ноября 2023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 w:rsidRPr="00817ED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Вашей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7EDC" w:rsidRPr="00817EDC" w:rsidRDefault="00817EDC" w:rsidP="00817EDC">
                      <w:pPr>
                        <w:ind w:firstLine="709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правилами безопасности 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ни один из запретных периодов в нашем городе не обходится без экстренных ситуаций и несчастных случаев                 на водных объектах.</w:t>
                      </w:r>
                    </w:p>
                    <w:p w:rsidR="00817EDC" w:rsidRPr="00817EDC" w:rsidRDefault="00817EDC" w:rsidP="00817EDC">
                      <w:pPr>
                        <w:ind w:firstLine="709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817ED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Помните:</w:t>
                      </w:r>
                      <w:r w:rsidRPr="00817ED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Недопустимо выходить на неокрепший лед.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Нельзя отпускать детей на лед водоемов без присмотра взрослых!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Нельзя проверять прочность льда ударом ноги и ходить рядом с трещинами!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Одна из самых частых причин трагедий на водных объектах зимой – выход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br/>
                        <w:t>на лед в состоянии алкогольного опьянения.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Недопустимо выходить на лед в темное время суток и в условиях ограниченной видимости (дождь, снегопад, туман).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Следует проявлять особую осторожность в устьях рек и местах впадения </w:t>
                      </w:r>
                      <w:r w:rsidR="003F6CDC" w:rsidRPr="003F6C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                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в них притоков, где прочность льда может быть ослаблена. Нельзя приближаться к тем местам, где       во льду имеются вмерзшие деревья, коряги, водоросли, воздушные пузыри.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9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Рыбакам рекомендуется иметь при себе шнур длиной 12–15 м с грузом на одном конце и петлей на другом, длинную жердь, широкую доску,</w:t>
                      </w:r>
                      <w:r w:rsidRPr="003F6C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нож или другой острый предмет,</w:t>
                      </w:r>
                      <w:r w:rsidR="003F6C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8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br/>
                        <w:t xml:space="preserve">не погрузиться в воду с головой, и таким образом удерживайтесь на поверхности. Позовите        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       на спину и закинуть руки назад. </w:t>
                      </w:r>
                    </w:p>
                    <w:p w:rsidR="00817EDC" w:rsidRPr="00817EDC" w:rsidRDefault="00817EDC" w:rsidP="00817EDC">
                      <w:pPr>
                        <w:numPr>
                          <w:ilvl w:val="0"/>
                          <w:numId w:val="21"/>
                        </w:numPr>
                        <w:ind w:left="0" w:firstLine="708"/>
                        <w:contextualSpacing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Если вы стали свидетелями экстренной ситуации или сами нуждаетесь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br/>
                        <w:t>в помощи, по возможности вызовите спасателей по телефонам:</w:t>
                      </w:r>
                    </w:p>
                    <w:p w:rsidR="00817EDC" w:rsidRPr="003F6CDC" w:rsidRDefault="00817EDC" w:rsidP="006F2B95">
                      <w:pPr>
                        <w:ind w:left="708"/>
                        <w:jc w:val="both"/>
                        <w:rPr>
                          <w:color w:val="0D0D0D" w:themeColor="text1" w:themeTint="F2"/>
                        </w:rPr>
                      </w:pP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– </w:t>
                      </w:r>
                      <w:r w:rsidRPr="00817EDC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 w:rsidRPr="00817EDC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и </w:t>
                      </w:r>
                      <w:r w:rsidRPr="00817EDC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 w:rsidRPr="00817EDC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17ED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(единый номер вызова экстренных оперативных служб).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817EDC" w:rsidRDefault="00817EDC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525708" w:rsidRDefault="00525708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8B505C" w:rsidRDefault="008B505C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8B505C" w:rsidRPr="006B3EAF" w:rsidRDefault="008B505C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8B505C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530215" cy="3541594"/>
            <wp:effectExtent l="0" t="0" r="0" b="1905"/>
            <wp:docPr id="2" name="Рисунок 2" descr="C:\Users\golubevvp\Pictures\08 (в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08 (в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93" cy="35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B248E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-350776</wp:posOffset>
                </wp:positionH>
                <wp:positionV relativeFrom="paragraph">
                  <wp:posOffset>201323</wp:posOffset>
                </wp:positionV>
                <wp:extent cx="7013822" cy="5008729"/>
                <wp:effectExtent l="57150" t="38100" r="73025" b="9715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822" cy="5008729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8E" w:rsidRPr="00BB248E" w:rsidRDefault="00BB248E" w:rsidP="00BB248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BB248E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BB248E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BB248E">
                              <w:rPr>
                                <w:sz w:val="24"/>
                                <w:szCs w:val="24"/>
                              </w:rPr>
                              <w:t>«Об установлении периодов, в течение которых запрещается выход на ледовое покрытие водных объектов</w:t>
                            </w:r>
                            <w:r w:rsidR="00136242">
                              <w:rPr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BB248E">
                              <w:rPr>
                                <w:sz w:val="24"/>
                                <w:szCs w:val="24"/>
                              </w:rPr>
                              <w:t xml:space="preserve"> Санкт-Петербурге», предусмотрена административная ответственность в соответствии со ст. 43-6 Закона </w:t>
                            </w:r>
                            <w:r w:rsidR="00136242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B248E">
                              <w:rPr>
                                <w:sz w:val="24"/>
                                <w:szCs w:val="24"/>
                              </w:rPr>
                              <w:t xml:space="preserve">Санкт-Петербурга от 12 мая 2010 года № 273-70«Об административных правонарушениях </w:t>
                            </w:r>
                            <w:r w:rsidR="00136242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B248E">
                              <w:rPr>
                                <w:sz w:val="24"/>
                                <w:szCs w:val="24"/>
                              </w:rPr>
                              <w:t xml:space="preserve">в Санкт-Петербурге». </w:t>
                            </w:r>
                          </w:p>
                          <w:p w:rsidR="00BB248E" w:rsidRPr="00BB248E" w:rsidRDefault="00BB248E" w:rsidP="00BB248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BB248E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BB248E" w:rsidRPr="00BB248E" w:rsidRDefault="00BB248E" w:rsidP="00BB248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248E">
                              <w:rPr>
                                <w:sz w:val="24"/>
                                <w:szCs w:val="24"/>
                              </w:rPr>
                      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BB248E" w:rsidRPr="00BB248E" w:rsidRDefault="00BB248E" w:rsidP="00BB248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248E">
                              <w:rPr>
                                <w:sz w:val="24"/>
                                <w:szCs w:val="24"/>
                              </w:rPr>
                              <w:t>2. Выезд на лед на транспортных средствах, не являющихся средствами передвижения      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BB248E" w:rsidRPr="00BB248E" w:rsidRDefault="00BB248E" w:rsidP="00BB248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248E">
                              <w:rPr>
                                <w:sz w:val="24"/>
                                <w:szCs w:val="24"/>
                              </w:rPr>
      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яч </w:t>
                            </w:r>
                            <w:r w:rsidR="00136242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BB248E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BB248E" w:rsidRDefault="00BB248E" w:rsidP="00BB2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8" type="#_x0000_t176" style="position:absolute;left:0;text-align:left;margin-left:-27.6pt;margin-top:15.85pt;width:552.25pt;height:39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" fillcolor="#a5d5e2 [1624]" strokecolor="white [3212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B248E" w:rsidRPr="00BB248E" w:rsidRDefault="00BB248E" w:rsidP="00BB248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BB248E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BB248E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BB248E">
                        <w:rPr>
                          <w:sz w:val="24"/>
                          <w:szCs w:val="24"/>
                        </w:rPr>
                        <w:t>«Об установлении периодов, в течение которых запрещается выход на ледовое покрытие водных объектов</w:t>
                      </w:r>
                      <w:r w:rsidR="00136242">
                        <w:rPr>
                          <w:sz w:val="24"/>
                          <w:szCs w:val="24"/>
                        </w:rPr>
                        <w:t xml:space="preserve"> в</w:t>
                      </w:r>
                      <w:r w:rsidRPr="00BB248E">
                        <w:rPr>
                          <w:sz w:val="24"/>
                          <w:szCs w:val="24"/>
                        </w:rPr>
                        <w:t xml:space="preserve"> Санкт-Петербурге», предусмотрена административная ответственность в соответствии со ст. 43-6 Закона </w:t>
                      </w:r>
                      <w:r w:rsidR="00136242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BB248E">
                        <w:rPr>
                          <w:sz w:val="24"/>
                          <w:szCs w:val="24"/>
                        </w:rPr>
                        <w:t xml:space="preserve">Санкт-Петербурга от 12 мая 2010 года № 273-70«Об административных правонарушениях </w:t>
                      </w:r>
                      <w:r w:rsidR="00136242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BB248E">
                        <w:rPr>
                          <w:sz w:val="24"/>
                          <w:szCs w:val="24"/>
                        </w:rPr>
                        <w:t xml:space="preserve">в Санкт-Петербурге». </w:t>
                      </w:r>
                    </w:p>
                    <w:p w:rsidR="00BB248E" w:rsidRPr="00BB248E" w:rsidRDefault="00BB248E" w:rsidP="00BB248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BB248E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BB248E" w:rsidRPr="00BB248E" w:rsidRDefault="00BB248E" w:rsidP="00BB248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BB248E">
                        <w:rPr>
                          <w:sz w:val="24"/>
                          <w:szCs w:val="24"/>
                        </w:rPr>
                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BB248E" w:rsidRPr="00BB248E" w:rsidRDefault="00BB248E" w:rsidP="00BB248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BB248E">
                        <w:rPr>
                          <w:sz w:val="24"/>
                          <w:szCs w:val="24"/>
                        </w:rPr>
                        <w:t>2. Выезд на лед на транспортных средствах, не являющихся средствами передвижения      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BB248E" w:rsidRPr="00BB248E" w:rsidRDefault="00BB248E" w:rsidP="00BB248E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BB248E">
                        <w:rPr>
                          <w:sz w:val="24"/>
                          <w:szCs w:val="24"/>
                        </w:rPr>
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</w:t>
                      </w:r>
                      <w:r>
                        <w:rPr>
                          <w:sz w:val="24"/>
                          <w:szCs w:val="24"/>
                        </w:rPr>
                        <w:t xml:space="preserve">яч </w:t>
                      </w:r>
                      <w:r w:rsidR="00136242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BB248E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BB248E" w:rsidRDefault="00BB248E" w:rsidP="00BB24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242" w:rsidRDefault="0013624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</w:t>
      </w:r>
      <w:r w:rsidR="008B505C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вопросам законности, правопорядка</w:t>
      </w:r>
      <w:r w:rsidR="008B505C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8B505C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езопасности</w:t>
      </w:r>
    </w:p>
    <w:sectPr w:rsidR="006B3EAF" w:rsidRPr="00A817AD" w:rsidSect="00817EDC">
      <w:pgSz w:w="11906" w:h="16838" w:code="9"/>
      <w:pgMar w:top="284" w:right="707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95" w:rsidRDefault="00E61195">
      <w:r>
        <w:separator/>
      </w:r>
    </w:p>
  </w:endnote>
  <w:endnote w:type="continuationSeparator" w:id="0">
    <w:p w:rsidR="00E61195" w:rsidRDefault="00E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95" w:rsidRDefault="00E61195">
      <w:r>
        <w:separator/>
      </w:r>
    </w:p>
  </w:footnote>
  <w:footnote w:type="continuationSeparator" w:id="0">
    <w:p w:rsidR="00E61195" w:rsidRDefault="00E6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546F1"/>
    <w:rsid w:val="000643C8"/>
    <w:rsid w:val="00066510"/>
    <w:rsid w:val="00066801"/>
    <w:rsid w:val="000826C5"/>
    <w:rsid w:val="0008433E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46EA"/>
    <w:rsid w:val="000C726D"/>
    <w:rsid w:val="000D0D2B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242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CA1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11E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67B0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4B52"/>
    <w:rsid w:val="003E6136"/>
    <w:rsid w:val="003E7197"/>
    <w:rsid w:val="003F1535"/>
    <w:rsid w:val="003F3F58"/>
    <w:rsid w:val="003F6CDC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3AA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25708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2B95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1213"/>
    <w:rsid w:val="00756170"/>
    <w:rsid w:val="0076081D"/>
    <w:rsid w:val="007617A3"/>
    <w:rsid w:val="0076310A"/>
    <w:rsid w:val="00764DC7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3AA4"/>
    <w:rsid w:val="007D4AD8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17EDC"/>
    <w:rsid w:val="008202C0"/>
    <w:rsid w:val="00821350"/>
    <w:rsid w:val="00833133"/>
    <w:rsid w:val="00833615"/>
    <w:rsid w:val="00834604"/>
    <w:rsid w:val="00844152"/>
    <w:rsid w:val="008456A0"/>
    <w:rsid w:val="008566A6"/>
    <w:rsid w:val="00857EC9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9629A"/>
    <w:rsid w:val="008A075D"/>
    <w:rsid w:val="008A4192"/>
    <w:rsid w:val="008A7CF5"/>
    <w:rsid w:val="008B505C"/>
    <w:rsid w:val="008B6010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28B7"/>
    <w:rsid w:val="00BA3A38"/>
    <w:rsid w:val="00BA3EA4"/>
    <w:rsid w:val="00BA7791"/>
    <w:rsid w:val="00BB248E"/>
    <w:rsid w:val="00BC097D"/>
    <w:rsid w:val="00BC2814"/>
    <w:rsid w:val="00BC4A91"/>
    <w:rsid w:val="00BC7759"/>
    <w:rsid w:val="00BD0BEF"/>
    <w:rsid w:val="00BD2E98"/>
    <w:rsid w:val="00BD4C6D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183B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4B99"/>
    <w:rsid w:val="00E25C79"/>
    <w:rsid w:val="00E27CB0"/>
    <w:rsid w:val="00E3340D"/>
    <w:rsid w:val="00E42286"/>
    <w:rsid w:val="00E47E71"/>
    <w:rsid w:val="00E515CB"/>
    <w:rsid w:val="00E551B6"/>
    <w:rsid w:val="00E61195"/>
    <w:rsid w:val="00E62410"/>
    <w:rsid w:val="00E70A02"/>
    <w:rsid w:val="00E725BD"/>
    <w:rsid w:val="00E72EEA"/>
    <w:rsid w:val="00E76C83"/>
    <w:rsid w:val="00E83D1E"/>
    <w:rsid w:val="00E84774"/>
    <w:rsid w:val="00E84E17"/>
    <w:rsid w:val="00E85983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14FF3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2AC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F14B0"/>
  <w15:docId w15:val="{10CFD479-F849-43A1-8D25-4064060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6A4-7900-4EAF-A5EA-4538CEBF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</cp:lastModifiedBy>
  <cp:revision>73</cp:revision>
  <cp:lastPrinted>2023-11-09T06:22:00Z</cp:lastPrinted>
  <dcterms:created xsi:type="dcterms:W3CDTF">2018-10-10T06:57:00Z</dcterms:created>
  <dcterms:modified xsi:type="dcterms:W3CDTF">2023-11-09T06:22:00Z</dcterms:modified>
</cp:coreProperties>
</file>