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48491"/>
      </w:sdtPr>
      <w:sdtEndPr>
        <w:rPr>
          <w:sz w:val="22"/>
        </w:rPr>
      </w:sdtEndPr>
      <w:sdtContent>
        <w:p w:rsidR="003A7125" w:rsidRDefault="003A7125"/>
        <w:p w:rsidR="003A7125" w:rsidRDefault="00E57BAC" w:rsidP="00965392">
          <w:pPr>
            <w:jc w:val="center"/>
          </w:pPr>
          <w:r>
            <w:t>ГБДОУ №80</w:t>
          </w:r>
          <w:r w:rsidR="00367AE9">
            <w:t xml:space="preserve"> Фрунзенского района </w:t>
          </w:r>
          <w:r>
            <w:t xml:space="preserve"> г. Санкт- Петербург</w:t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8103"/>
          </w:tblGrid>
          <w:tr w:rsidR="003A7125" w:rsidRPr="003A712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b/>
                    <w:color w:val="000000" w:themeColor="text1"/>
                  </w:rPr>
                  <w:alias w:val="Автор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3A7125" w:rsidRPr="003A7125" w:rsidRDefault="00E57BAC" w:rsidP="00965392">
                    <w:pPr>
                      <w:pStyle w:val="a3"/>
                      <w:jc w:val="center"/>
                      <w:rPr>
                        <w:color w:val="000000" w:themeColor="text1"/>
                      </w:rPr>
                    </w:pPr>
                    <w:proofErr w:type="spellStart"/>
                    <w:r>
                      <w:rPr>
                        <w:b/>
                        <w:color w:val="000000" w:themeColor="text1"/>
                      </w:rPr>
                      <w:t>Виклис</w:t>
                    </w:r>
                    <w:proofErr w:type="spellEnd"/>
                    <w:r>
                      <w:rPr>
                        <w:b/>
                        <w:color w:val="000000" w:themeColor="text1"/>
                      </w:rPr>
                      <w:t xml:space="preserve"> Милада Валерьевна</w:t>
                    </w:r>
                    <w:r w:rsidR="00965392" w:rsidRPr="00965392">
                      <w:rPr>
                        <w:b/>
                        <w:color w:val="000000" w:themeColor="text1"/>
                      </w:rPr>
                      <w:t xml:space="preserve"> - воспитатель</w:t>
                    </w:r>
                  </w:p>
                </w:sdtContent>
              </w:sdt>
              <w:p w:rsidR="003A7125" w:rsidRPr="003A7125" w:rsidRDefault="003A7125" w:rsidP="00F465C1">
                <w:pPr>
                  <w:pStyle w:val="a3"/>
                  <w:rPr>
                    <w:color w:val="000000" w:themeColor="text1"/>
                  </w:rPr>
                </w:pPr>
              </w:p>
            </w:tc>
          </w:tr>
        </w:tbl>
        <w:p w:rsidR="003A7125" w:rsidRDefault="003A7125"/>
        <w:tbl>
          <w:tblPr>
            <w:tblpPr w:leftFromText="187" w:rightFromText="187" w:vertAnchor="page" w:horzAnchor="margin" w:tblpXSpec="center" w:tblpY="2382"/>
            <w:tblW w:w="4485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9086"/>
          </w:tblGrid>
          <w:tr w:rsidR="006618B7" w:rsidTr="00C15EEE">
            <w:trPr>
              <w:trHeight w:val="670"/>
            </w:trPr>
            <w:tc>
              <w:tcPr>
                <w:tcW w:w="9086" w:type="dxa"/>
                <w:tcBorders>
                  <w:left w:val="nil"/>
                  <w:bottom w:val="nil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618B7" w:rsidRDefault="00C145F7" w:rsidP="00965392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</w:rPr>
                </w:pPr>
                <w:sdt>
                  <w:sdtPr>
                    <w:rPr>
                      <w:rFonts w:eastAsiaTheme="majorEastAsia" w:cs="Times New Roman"/>
                    </w:rPr>
                    <w:alias w:val="Организация"/>
                    <w:id w:val="13406915"/>
                    <w:showingPlcHdr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965392">
                      <w:rPr>
                        <w:rFonts w:eastAsiaTheme="majorEastAsia" w:cs="Times New Roman"/>
                      </w:rPr>
                      <w:t xml:space="preserve">     </w:t>
                    </w:r>
                  </w:sdtContent>
                </w:sdt>
              </w:p>
            </w:tc>
          </w:tr>
          <w:tr w:rsidR="006618B7" w:rsidRPr="00423F24" w:rsidTr="00C15EEE">
            <w:trPr>
              <w:trHeight w:val="3780"/>
            </w:trPr>
            <w:tc>
              <w:tcPr>
                <w:tcW w:w="9086" w:type="dxa"/>
                <w:tcBorders>
                  <w:left w:val="nil"/>
                  <w:bottom w:val="nil"/>
                </w:tcBorders>
              </w:tcPr>
              <w:sdt>
                <w:sdtPr>
                  <w:rPr>
                    <w:rFonts w:eastAsiaTheme="majorEastAsia" w:cs="Times New Roman"/>
                    <w:color w:val="000000" w:themeColor="text1"/>
                    <w:sz w:val="56"/>
                    <w:szCs w:val="80"/>
                  </w:rPr>
                  <w:alias w:val="Заголовок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6618B7" w:rsidRPr="00423F24" w:rsidRDefault="00423F24" w:rsidP="00C649F7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56"/>
                        <w:szCs w:val="80"/>
                      </w:rPr>
                    </w:pPr>
                    <w:r w:rsidRPr="00423F24">
                      <w:rPr>
                        <w:rFonts w:eastAsiaTheme="majorEastAsia" w:cs="Times New Roman"/>
                        <w:color w:val="000000" w:themeColor="text1"/>
                        <w:sz w:val="56"/>
                        <w:szCs w:val="80"/>
                      </w:rPr>
                      <w:t>План – конспект  познавательно – исследовательской деятельности в подготовительной группе</w:t>
                    </w:r>
                  </w:p>
                </w:sdtContent>
              </w:sdt>
            </w:tc>
          </w:tr>
          <w:tr w:rsidR="006618B7" w:rsidRPr="00423F24" w:rsidTr="00C15EEE">
            <w:trPr>
              <w:trHeight w:val="320"/>
            </w:trPr>
            <w:sdt>
              <w:sdtPr>
                <w:rPr>
                  <w:rFonts w:eastAsiaTheme="majorEastAsia" w:cs="Times New Roman"/>
                  <w:sz w:val="36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086" w:type="dxa"/>
                    <w:tcBorders>
                      <w:left w:val="nil"/>
                    </w:tcBorders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618B7" w:rsidRPr="00423F24" w:rsidRDefault="006618B7" w:rsidP="003D178E">
                    <w:pPr>
                      <w:pStyle w:val="a3"/>
                      <w:rPr>
                        <w:rFonts w:asciiTheme="majorHAnsi" w:eastAsiaTheme="majorEastAsia" w:hAnsiTheme="majorHAnsi" w:cstheme="majorBidi"/>
                        <w:sz w:val="22"/>
                      </w:rPr>
                    </w:pPr>
                    <w:r w:rsidRPr="003D178E">
                      <w:rPr>
                        <w:rFonts w:eastAsiaTheme="majorEastAsia" w:cs="Times New Roman"/>
                        <w:sz w:val="36"/>
                      </w:rPr>
                      <w:t>Тема. «</w:t>
                    </w:r>
                    <w:r w:rsidR="003D178E">
                      <w:rPr>
                        <w:rFonts w:eastAsiaTheme="majorEastAsia" w:cs="Times New Roman"/>
                        <w:sz w:val="36"/>
                      </w:rPr>
                      <w:t>Полезные ископаемые</w:t>
                    </w:r>
                    <w:r w:rsidRPr="003D178E">
                      <w:rPr>
                        <w:rFonts w:eastAsiaTheme="majorEastAsia" w:cs="Times New Roman"/>
                        <w:sz w:val="36"/>
                      </w:rPr>
                      <w:t xml:space="preserve">» </w:t>
                    </w:r>
                  </w:p>
                </w:tc>
              </w:sdtContent>
            </w:sdt>
          </w:tr>
        </w:tbl>
        <w:p w:rsidR="003A7125" w:rsidRPr="00423F24" w:rsidRDefault="003A7125">
          <w:pPr>
            <w:rPr>
              <w:sz w:val="22"/>
            </w:rPr>
          </w:pPr>
          <w:r w:rsidRPr="00423F24">
            <w:rPr>
              <w:sz w:val="22"/>
            </w:rPr>
            <w:br w:type="page"/>
          </w:r>
        </w:p>
      </w:sdtContent>
    </w:sdt>
    <w:p w:rsidR="00066A82" w:rsidRPr="00D05573" w:rsidRDefault="003A7125" w:rsidP="00066A82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181818"/>
          <w:szCs w:val="28"/>
          <w:lang w:eastAsia="ru-RU"/>
        </w:rPr>
      </w:pPr>
      <w:r w:rsidRPr="003A7125">
        <w:rPr>
          <w:b/>
        </w:rPr>
        <w:lastRenderedPageBreak/>
        <w:t>Цель.</w:t>
      </w:r>
      <w:r w:rsidR="003353C3">
        <w:t xml:space="preserve"> </w:t>
      </w:r>
      <w:r w:rsidR="003353C3" w:rsidRPr="00066A82">
        <w:rPr>
          <w:szCs w:val="28"/>
        </w:rPr>
        <w:t>Формирование</w:t>
      </w:r>
      <w:r w:rsidRPr="00066A82">
        <w:rPr>
          <w:szCs w:val="28"/>
        </w:rPr>
        <w:t xml:space="preserve"> у детей представления о подземных богатствах.</w:t>
      </w:r>
      <w:r w:rsidR="00066A82" w:rsidRPr="00066A82">
        <w:rPr>
          <w:szCs w:val="28"/>
        </w:rPr>
        <w:t xml:space="preserve"> </w:t>
      </w:r>
      <w:r w:rsidR="00066A82" w:rsidRPr="00D05573">
        <w:rPr>
          <w:rFonts w:eastAsia="Times New Roman" w:cs="Times New Roman"/>
          <w:color w:val="000000"/>
          <w:szCs w:val="28"/>
          <w:lang w:eastAsia="ru-RU"/>
        </w:rPr>
        <w:t>Приобщение дошкольников к труду  посред</w:t>
      </w:r>
      <w:r w:rsidR="00066A82" w:rsidRPr="00066A82">
        <w:rPr>
          <w:rFonts w:eastAsia="Times New Roman" w:cs="Times New Roman"/>
          <w:color w:val="000000"/>
          <w:szCs w:val="28"/>
          <w:lang w:eastAsia="ru-RU"/>
        </w:rPr>
        <w:t>ством знакомства с этапами фарфорового производства.</w:t>
      </w:r>
    </w:p>
    <w:p w:rsidR="005750FD" w:rsidRDefault="005750FD" w:rsidP="003A7125">
      <w:pPr>
        <w:pStyle w:val="a3"/>
      </w:pPr>
    </w:p>
    <w:p w:rsidR="003353C3" w:rsidRPr="00075E51" w:rsidRDefault="003353C3" w:rsidP="003A7125">
      <w:pPr>
        <w:pStyle w:val="a3"/>
        <w:rPr>
          <w:b/>
        </w:rPr>
      </w:pPr>
      <w:r w:rsidRPr="00075E51">
        <w:rPr>
          <w:b/>
        </w:rPr>
        <w:t xml:space="preserve">Задачи. </w:t>
      </w:r>
    </w:p>
    <w:p w:rsidR="00FF4B16" w:rsidRDefault="004E197E" w:rsidP="004E197E">
      <w:pPr>
        <w:pStyle w:val="a3"/>
      </w:pPr>
      <w:r w:rsidRPr="004E197E">
        <w:rPr>
          <w:b/>
        </w:rPr>
        <w:t>Обучающие:</w:t>
      </w:r>
      <w:r>
        <w:t xml:space="preserve"> </w:t>
      </w:r>
    </w:p>
    <w:p w:rsidR="004E197E" w:rsidRDefault="00FF4B16" w:rsidP="004E197E">
      <w:pPr>
        <w:pStyle w:val="a3"/>
      </w:pPr>
      <w:r>
        <w:t xml:space="preserve">     -</w:t>
      </w:r>
      <w:r w:rsidR="004E197E" w:rsidRPr="00075E51">
        <w:t xml:space="preserve">освоение ребенком основополагающих культурных форм упорядочения опыта: </w:t>
      </w:r>
    </w:p>
    <w:p w:rsidR="004E197E" w:rsidRDefault="004E197E" w:rsidP="004E197E">
      <w:pPr>
        <w:pStyle w:val="a3"/>
      </w:pPr>
      <w:r w:rsidRPr="00075E51">
        <w:rPr>
          <w:i/>
        </w:rPr>
        <w:t>а</w:t>
      </w:r>
      <w:r>
        <w:t xml:space="preserve">) </w:t>
      </w:r>
      <w:r w:rsidRPr="00075E51">
        <w:t>причинно-следственных</w:t>
      </w:r>
      <w:r>
        <w:t xml:space="preserve"> </w:t>
      </w:r>
    </w:p>
    <w:p w:rsidR="004E197E" w:rsidRPr="00075E51" w:rsidRDefault="004E197E" w:rsidP="004E197E">
      <w:pPr>
        <w:pStyle w:val="a3"/>
      </w:pPr>
      <w:r w:rsidRPr="00075E51">
        <w:rPr>
          <w:i/>
        </w:rPr>
        <w:t>б)</w:t>
      </w:r>
      <w:r>
        <w:t xml:space="preserve"> схематизации, символизации</w:t>
      </w:r>
      <w:r w:rsidRPr="00075E51">
        <w:t xml:space="preserve"> связе</w:t>
      </w:r>
      <w:r>
        <w:t>й и отношений между предметами окружающ</w:t>
      </w:r>
      <w:proofErr w:type="gramStart"/>
      <w:r>
        <w:t>e</w:t>
      </w:r>
      <w:proofErr w:type="gramEnd"/>
      <w:r>
        <w:t>гo мира</w:t>
      </w:r>
    </w:p>
    <w:p w:rsidR="00FF4B16" w:rsidRDefault="004E197E" w:rsidP="004E197E">
      <w:pPr>
        <w:pStyle w:val="a3"/>
        <w:rPr>
          <w:b/>
        </w:rPr>
      </w:pPr>
      <w:r w:rsidRPr="00403489">
        <w:rPr>
          <w:b/>
        </w:rPr>
        <w:t>Развивающие:</w:t>
      </w:r>
    </w:p>
    <w:p w:rsidR="004E197E" w:rsidRPr="00075E51" w:rsidRDefault="00FF4B16" w:rsidP="004E197E">
      <w:pPr>
        <w:pStyle w:val="a3"/>
      </w:pPr>
      <w:r>
        <w:rPr>
          <w:b/>
        </w:rPr>
        <w:t xml:space="preserve">     -</w:t>
      </w:r>
      <w:r w:rsidR="004E197E">
        <w:t xml:space="preserve"> </w:t>
      </w:r>
      <w:r w:rsidR="004E197E" w:rsidRPr="00075E51">
        <w:t>развитие познавательной инициативы ребенка (любознательности)</w:t>
      </w:r>
    </w:p>
    <w:p w:rsidR="00075E51" w:rsidRDefault="00FF4B16" w:rsidP="004E197E">
      <w:pPr>
        <w:pStyle w:val="a3"/>
      </w:pPr>
      <w:r>
        <w:t xml:space="preserve">     -</w:t>
      </w:r>
      <w:r w:rsidR="004E197E" w:rsidRPr="00075E51">
        <w:t>развитие восприятия, мышления, речи (словесного анализа-рассуждения) в процессе активных действий по поиску связей вещей и явлений</w:t>
      </w:r>
    </w:p>
    <w:p w:rsidR="00403489" w:rsidRPr="004E197E" w:rsidRDefault="00FF4B16" w:rsidP="004E197E">
      <w:pPr>
        <w:pStyle w:val="a3"/>
      </w:pPr>
      <w:r>
        <w:t xml:space="preserve">     -</w:t>
      </w:r>
      <w:r w:rsidR="00403489">
        <w:t>способствовать формированию интереса к исследуемому объекту</w:t>
      </w:r>
    </w:p>
    <w:p w:rsidR="00FF4B16" w:rsidRDefault="00403489" w:rsidP="00FA3298">
      <w:pPr>
        <w:pStyle w:val="a3"/>
      </w:pPr>
      <w:r w:rsidRPr="00403489">
        <w:rPr>
          <w:b/>
        </w:rPr>
        <w:t>Воспитывающие:</w:t>
      </w:r>
      <w:r>
        <w:t xml:space="preserve"> </w:t>
      </w:r>
    </w:p>
    <w:p w:rsidR="00075E51" w:rsidRPr="00403489" w:rsidRDefault="00FF4B16" w:rsidP="00FA3298">
      <w:pPr>
        <w:pStyle w:val="a3"/>
      </w:pPr>
      <w:r>
        <w:t>-</w:t>
      </w:r>
      <w:r w:rsidR="00403489">
        <w:t>воспитывать трудолюбие, уважение к окружающему миру природы</w:t>
      </w:r>
    </w:p>
    <w:p w:rsidR="00403489" w:rsidRPr="00FF4B16" w:rsidRDefault="00403489" w:rsidP="003A7125">
      <w:pPr>
        <w:pStyle w:val="a3"/>
        <w:rPr>
          <w:rFonts w:cs="Times New Roman"/>
          <w:b/>
          <w:szCs w:val="28"/>
        </w:rPr>
      </w:pPr>
      <w:r w:rsidRPr="00FF4B16">
        <w:rPr>
          <w:rFonts w:cs="Times New Roman"/>
          <w:b/>
          <w:szCs w:val="28"/>
        </w:rPr>
        <w:t xml:space="preserve">О.О «Познание» </w:t>
      </w:r>
    </w:p>
    <w:p w:rsidR="00403489" w:rsidRDefault="00FF4B16" w:rsidP="003A712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-</w:t>
      </w:r>
      <w:r w:rsidR="00403489" w:rsidRPr="00403489">
        <w:rPr>
          <w:rFonts w:cs="Times New Roman"/>
          <w:szCs w:val="28"/>
        </w:rPr>
        <w:t>Продолжать расширять и уточнять представления детей о предметном мире.</w:t>
      </w:r>
    </w:p>
    <w:p w:rsidR="00FF4B16" w:rsidRDefault="00FF4B16" w:rsidP="003A712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-</w:t>
      </w:r>
      <w:r w:rsidRPr="00590AEB">
        <w:rPr>
          <w:rFonts w:cs="Times New Roman"/>
          <w:szCs w:val="28"/>
        </w:rPr>
        <w:t xml:space="preserve">Показать разнообразие объектов неживой природы. Учить детей </w:t>
      </w:r>
      <w:r>
        <w:rPr>
          <w:rFonts w:cs="Times New Roman"/>
          <w:szCs w:val="28"/>
        </w:rPr>
        <w:t xml:space="preserve">анализировать, </w:t>
      </w:r>
      <w:r w:rsidRPr="00590AEB">
        <w:rPr>
          <w:rFonts w:cs="Times New Roman"/>
          <w:szCs w:val="28"/>
        </w:rPr>
        <w:t>делать выв</w:t>
      </w:r>
      <w:r>
        <w:rPr>
          <w:rFonts w:cs="Times New Roman"/>
          <w:szCs w:val="28"/>
        </w:rPr>
        <w:t>оды.</w:t>
      </w:r>
    </w:p>
    <w:p w:rsidR="00FF4B16" w:rsidRDefault="00FF4B16" w:rsidP="00FF4B16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-</w:t>
      </w:r>
      <w:r w:rsidRPr="00590AEB">
        <w:rPr>
          <w:rFonts w:cs="Times New Roman"/>
          <w:szCs w:val="28"/>
        </w:rPr>
        <w:t>В процессе исследовательской деятельности формировать у детей знания о свойствах глины</w:t>
      </w:r>
      <w:r>
        <w:rPr>
          <w:rFonts w:cs="Times New Roman"/>
          <w:szCs w:val="28"/>
        </w:rPr>
        <w:t xml:space="preserve"> и песка</w:t>
      </w:r>
      <w:r w:rsidRPr="00590AEB">
        <w:rPr>
          <w:rFonts w:cs="Times New Roman"/>
          <w:szCs w:val="28"/>
        </w:rPr>
        <w:t xml:space="preserve">. </w:t>
      </w:r>
    </w:p>
    <w:p w:rsidR="00403489" w:rsidRDefault="00FF4B16" w:rsidP="003A712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-</w:t>
      </w:r>
      <w:r w:rsidRPr="00590AEB">
        <w:rPr>
          <w:rFonts w:cs="Times New Roman"/>
          <w:szCs w:val="28"/>
        </w:rPr>
        <w:t xml:space="preserve">Предоставить </w:t>
      </w:r>
      <w:r>
        <w:rPr>
          <w:rFonts w:cs="Times New Roman"/>
          <w:szCs w:val="28"/>
        </w:rPr>
        <w:t>детям возможность самим</w:t>
      </w:r>
      <w:r w:rsidRPr="00590AEB">
        <w:rPr>
          <w:rFonts w:cs="Times New Roman"/>
          <w:szCs w:val="28"/>
        </w:rPr>
        <w:t xml:space="preserve"> найти ответы на вопросы: «Как и почему?» и сделать выводы</w:t>
      </w:r>
    </w:p>
    <w:p w:rsidR="00403489" w:rsidRPr="00FF4B16" w:rsidRDefault="00403489" w:rsidP="003A7125">
      <w:pPr>
        <w:pStyle w:val="a3"/>
        <w:rPr>
          <w:rFonts w:cs="Times New Roman"/>
          <w:b/>
          <w:szCs w:val="28"/>
        </w:rPr>
      </w:pPr>
      <w:r w:rsidRPr="00FF4B16">
        <w:rPr>
          <w:rFonts w:cs="Times New Roman"/>
          <w:b/>
          <w:szCs w:val="28"/>
        </w:rPr>
        <w:t>О.О «Коммуникация»</w:t>
      </w:r>
    </w:p>
    <w:p w:rsidR="00403489" w:rsidRDefault="00FF4B16" w:rsidP="003A712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-стимулировать самостоятельное формулирование выводов при проведении опытов</w:t>
      </w:r>
    </w:p>
    <w:p w:rsidR="00C61C86" w:rsidRDefault="00FF4B16" w:rsidP="003A712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-развивать речь как средство общения, формировать умение работать в парах</w:t>
      </w:r>
    </w:p>
    <w:p w:rsidR="0056118B" w:rsidRPr="00C61C86" w:rsidRDefault="0056118B" w:rsidP="003A7125">
      <w:pPr>
        <w:pStyle w:val="a3"/>
        <w:rPr>
          <w:b/>
        </w:rPr>
      </w:pPr>
    </w:p>
    <w:p w:rsidR="00423F24" w:rsidRDefault="00C61C86" w:rsidP="003A7125">
      <w:pPr>
        <w:pStyle w:val="a3"/>
      </w:pPr>
      <w:r w:rsidRPr="00423F24">
        <w:rPr>
          <w:b/>
        </w:rPr>
        <w:t xml:space="preserve"> </w:t>
      </w:r>
      <w:r w:rsidR="00FA4A93" w:rsidRPr="00423F24">
        <w:rPr>
          <w:b/>
        </w:rPr>
        <w:t>Демонстрационный</w:t>
      </w:r>
      <w:r w:rsidR="0056118B" w:rsidRPr="00423F24">
        <w:rPr>
          <w:b/>
        </w:rPr>
        <w:t xml:space="preserve"> мат</w:t>
      </w:r>
      <w:r w:rsidRPr="00423F24">
        <w:rPr>
          <w:b/>
        </w:rPr>
        <w:t>ериал</w:t>
      </w:r>
      <w:r w:rsidR="00FA4A93" w:rsidRPr="00423F24">
        <w:rPr>
          <w:b/>
        </w:rPr>
        <w:t>.</w:t>
      </w:r>
    </w:p>
    <w:p w:rsidR="00FA4A93" w:rsidRDefault="00FA4A93" w:rsidP="003A7125">
      <w:pPr>
        <w:pStyle w:val="a3"/>
      </w:pPr>
      <w:r>
        <w:t>Ноутбук</w:t>
      </w:r>
      <w:r w:rsidR="0056118B">
        <w:t>.</w:t>
      </w:r>
    </w:p>
    <w:p w:rsidR="00FA4A93" w:rsidRDefault="00FA4A93" w:rsidP="003A7125">
      <w:pPr>
        <w:pStyle w:val="a3"/>
      </w:pPr>
      <w:r>
        <w:t>Мультимедийная установка</w:t>
      </w:r>
      <w:r w:rsidR="0056118B">
        <w:t>.</w:t>
      </w:r>
    </w:p>
    <w:p w:rsidR="00FA4A93" w:rsidRPr="00E57BAC" w:rsidRDefault="00FA4A93" w:rsidP="00FA4A93">
      <w:pPr>
        <w:pStyle w:val="a3"/>
      </w:pPr>
      <w:r>
        <w:t>Презентация «Полезные ископаемые»</w:t>
      </w:r>
    </w:p>
    <w:p w:rsidR="00B94A32" w:rsidRPr="00FA4A93" w:rsidRDefault="00B94A32" w:rsidP="00B94A32">
      <w:pPr>
        <w:pStyle w:val="a3"/>
        <w:rPr>
          <w:rFonts w:cs="Times New Roman"/>
          <w:sz w:val="26"/>
          <w:szCs w:val="26"/>
        </w:rPr>
      </w:pPr>
      <w:r w:rsidRPr="00FA4A93">
        <w:rPr>
          <w:rFonts w:cs="Times New Roman"/>
          <w:sz w:val="26"/>
          <w:szCs w:val="26"/>
        </w:rPr>
        <w:t>2 Воронки</w:t>
      </w:r>
    </w:p>
    <w:p w:rsidR="00B94A32" w:rsidRPr="00FA4A93" w:rsidRDefault="00B94A32" w:rsidP="00B94A32">
      <w:pPr>
        <w:pStyle w:val="a3"/>
        <w:rPr>
          <w:rFonts w:cs="Times New Roman"/>
          <w:sz w:val="26"/>
          <w:szCs w:val="26"/>
        </w:rPr>
      </w:pPr>
      <w:r w:rsidRPr="00FA4A93">
        <w:rPr>
          <w:rFonts w:cs="Times New Roman"/>
          <w:sz w:val="26"/>
          <w:szCs w:val="26"/>
        </w:rPr>
        <w:t xml:space="preserve">2 </w:t>
      </w:r>
      <w:proofErr w:type="gramStart"/>
      <w:r w:rsidRPr="00FA4A93">
        <w:rPr>
          <w:rFonts w:cs="Times New Roman"/>
          <w:sz w:val="26"/>
          <w:szCs w:val="26"/>
        </w:rPr>
        <w:t>пластиковых</w:t>
      </w:r>
      <w:proofErr w:type="gramEnd"/>
      <w:r w:rsidRPr="00FA4A93">
        <w:rPr>
          <w:rFonts w:cs="Times New Roman"/>
          <w:sz w:val="26"/>
          <w:szCs w:val="26"/>
        </w:rPr>
        <w:t xml:space="preserve"> стакана тонких</w:t>
      </w:r>
    </w:p>
    <w:p w:rsidR="00B94A32" w:rsidRPr="00FA4A93" w:rsidRDefault="00B94A32" w:rsidP="00B94A32">
      <w:pPr>
        <w:pStyle w:val="a3"/>
        <w:rPr>
          <w:rFonts w:cs="Times New Roman"/>
          <w:sz w:val="26"/>
          <w:szCs w:val="26"/>
        </w:rPr>
      </w:pPr>
      <w:r w:rsidRPr="00FA4A93">
        <w:rPr>
          <w:rFonts w:cs="Times New Roman"/>
          <w:sz w:val="26"/>
          <w:szCs w:val="26"/>
        </w:rPr>
        <w:t>2 салфетки</w:t>
      </w:r>
    </w:p>
    <w:p w:rsidR="00B94A32" w:rsidRPr="00FA4A93" w:rsidRDefault="00B94A32" w:rsidP="00B94A32">
      <w:pPr>
        <w:pStyle w:val="a3"/>
        <w:rPr>
          <w:rFonts w:cs="Times New Roman"/>
          <w:sz w:val="26"/>
          <w:szCs w:val="26"/>
        </w:rPr>
      </w:pPr>
      <w:r w:rsidRPr="00FA4A93">
        <w:rPr>
          <w:rFonts w:cs="Times New Roman"/>
          <w:sz w:val="26"/>
          <w:szCs w:val="26"/>
        </w:rPr>
        <w:t>вода в кувшине</w:t>
      </w:r>
    </w:p>
    <w:p w:rsidR="00B94A32" w:rsidRPr="00FA4A93" w:rsidRDefault="00B94A32" w:rsidP="00B94A32">
      <w:pPr>
        <w:pStyle w:val="a3"/>
        <w:rPr>
          <w:rFonts w:cs="Times New Roman"/>
          <w:sz w:val="26"/>
          <w:szCs w:val="26"/>
        </w:rPr>
      </w:pPr>
      <w:r w:rsidRPr="00FA4A93">
        <w:rPr>
          <w:rFonts w:cs="Times New Roman"/>
          <w:sz w:val="26"/>
          <w:szCs w:val="26"/>
        </w:rPr>
        <w:t>Лоток</w:t>
      </w:r>
    </w:p>
    <w:p w:rsidR="00FA4A93" w:rsidRDefault="00B94A32" w:rsidP="00FA4A93">
      <w:pPr>
        <w:pStyle w:val="a3"/>
        <w:rPr>
          <w:rFonts w:cs="Times New Roman"/>
          <w:sz w:val="26"/>
          <w:szCs w:val="26"/>
        </w:rPr>
      </w:pPr>
      <w:r w:rsidRPr="00FA4A93">
        <w:rPr>
          <w:rFonts w:cs="Times New Roman"/>
          <w:sz w:val="26"/>
          <w:szCs w:val="26"/>
        </w:rPr>
        <w:t xml:space="preserve">2 </w:t>
      </w:r>
      <w:proofErr w:type="gramStart"/>
      <w:r w:rsidRPr="00FA4A93">
        <w:rPr>
          <w:rFonts w:cs="Times New Roman"/>
          <w:sz w:val="26"/>
          <w:szCs w:val="26"/>
        </w:rPr>
        <w:t>прозрачных</w:t>
      </w:r>
      <w:proofErr w:type="gramEnd"/>
      <w:r w:rsidRPr="00FA4A93">
        <w:rPr>
          <w:rFonts w:cs="Times New Roman"/>
          <w:sz w:val="26"/>
          <w:szCs w:val="26"/>
        </w:rPr>
        <w:t xml:space="preserve"> стакана (жёстких)</w:t>
      </w:r>
    </w:p>
    <w:p w:rsidR="0056118B" w:rsidRPr="00FA4A93" w:rsidRDefault="00423F24" w:rsidP="0056118B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Ёмкость </w:t>
      </w:r>
      <w:r w:rsidR="0056118B" w:rsidRPr="00FA4A93">
        <w:rPr>
          <w:rFonts w:cs="Times New Roman"/>
          <w:sz w:val="26"/>
          <w:szCs w:val="26"/>
        </w:rPr>
        <w:t>с мокрым песком</w:t>
      </w:r>
    </w:p>
    <w:p w:rsidR="0056118B" w:rsidRPr="00FA4A93" w:rsidRDefault="00423F24" w:rsidP="0056118B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Ёмкость</w:t>
      </w:r>
      <w:r w:rsidRPr="00FA4A93">
        <w:rPr>
          <w:rFonts w:cs="Times New Roman"/>
          <w:sz w:val="26"/>
          <w:szCs w:val="26"/>
        </w:rPr>
        <w:t xml:space="preserve"> </w:t>
      </w:r>
      <w:r w:rsidR="0056118B" w:rsidRPr="00FA4A93">
        <w:rPr>
          <w:rFonts w:cs="Times New Roman"/>
          <w:sz w:val="26"/>
          <w:szCs w:val="26"/>
        </w:rPr>
        <w:t>с сухим песком</w:t>
      </w:r>
    </w:p>
    <w:p w:rsidR="0056118B" w:rsidRDefault="00423F24" w:rsidP="0056118B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Ёмкость</w:t>
      </w:r>
      <w:r w:rsidRPr="00FA4A93">
        <w:rPr>
          <w:rFonts w:cs="Times New Roman"/>
          <w:sz w:val="26"/>
          <w:szCs w:val="26"/>
        </w:rPr>
        <w:t xml:space="preserve"> </w:t>
      </w:r>
      <w:r w:rsidR="0056118B" w:rsidRPr="00FA4A93">
        <w:rPr>
          <w:rFonts w:cs="Times New Roman"/>
          <w:sz w:val="26"/>
          <w:szCs w:val="26"/>
        </w:rPr>
        <w:t>с глиной</w:t>
      </w:r>
    </w:p>
    <w:p w:rsidR="00423F24" w:rsidRPr="00FA4A93" w:rsidRDefault="00423F24" w:rsidP="00423F24">
      <w:pPr>
        <w:pStyle w:val="a3"/>
        <w:rPr>
          <w:rFonts w:cs="Times New Roman"/>
          <w:sz w:val="26"/>
          <w:szCs w:val="26"/>
        </w:rPr>
      </w:pPr>
      <w:r w:rsidRPr="00FA4A93">
        <w:rPr>
          <w:rFonts w:cs="Times New Roman"/>
          <w:sz w:val="26"/>
          <w:szCs w:val="26"/>
        </w:rPr>
        <w:t xml:space="preserve">2 листа бумаги </w:t>
      </w:r>
    </w:p>
    <w:p w:rsidR="00423F24" w:rsidRPr="00FA4A93" w:rsidRDefault="00423F24" w:rsidP="00423F24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Ёмкость </w:t>
      </w:r>
      <w:r w:rsidRPr="00FA4A93">
        <w:rPr>
          <w:rFonts w:cs="Times New Roman"/>
          <w:sz w:val="26"/>
          <w:szCs w:val="26"/>
        </w:rPr>
        <w:t>с водой для смачивания бумаги</w:t>
      </w:r>
    </w:p>
    <w:p w:rsidR="00FA4A93" w:rsidRDefault="00423F24" w:rsidP="00FA4A93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Ёмкость </w:t>
      </w:r>
      <w:r w:rsidRPr="00FA4A93">
        <w:rPr>
          <w:rFonts w:cs="Times New Roman"/>
          <w:sz w:val="26"/>
          <w:szCs w:val="26"/>
        </w:rPr>
        <w:t xml:space="preserve">для складывания </w:t>
      </w:r>
      <w:r>
        <w:rPr>
          <w:rFonts w:cs="Times New Roman"/>
          <w:sz w:val="26"/>
          <w:szCs w:val="26"/>
        </w:rPr>
        <w:t>использованной посуды</w:t>
      </w:r>
    </w:p>
    <w:p w:rsidR="00FA4A93" w:rsidRDefault="00FA4A93" w:rsidP="00FA4A93">
      <w:pPr>
        <w:pStyle w:val="a3"/>
        <w:rPr>
          <w:rFonts w:cs="Times New Roman"/>
          <w:sz w:val="26"/>
          <w:szCs w:val="26"/>
        </w:rPr>
      </w:pPr>
    </w:p>
    <w:p w:rsidR="00E57BAC" w:rsidRDefault="00E57BAC" w:rsidP="00FA4A93">
      <w:pPr>
        <w:pStyle w:val="a3"/>
        <w:rPr>
          <w:rFonts w:cs="Times New Roman"/>
          <w:b/>
          <w:sz w:val="26"/>
          <w:szCs w:val="26"/>
        </w:rPr>
      </w:pPr>
    </w:p>
    <w:p w:rsidR="00FA4A93" w:rsidRPr="00FA4A93" w:rsidRDefault="0056118B" w:rsidP="00FA4A93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Подносы</w:t>
      </w:r>
      <w:proofErr w:type="gramStart"/>
      <w:r>
        <w:rPr>
          <w:rFonts w:cs="Times New Roman"/>
          <w:sz w:val="26"/>
          <w:szCs w:val="26"/>
        </w:rPr>
        <w:t xml:space="preserve"> ,</w:t>
      </w:r>
      <w:proofErr w:type="gramEnd"/>
      <w:r>
        <w:rPr>
          <w:rFonts w:cs="Times New Roman"/>
          <w:sz w:val="26"/>
          <w:szCs w:val="26"/>
        </w:rPr>
        <w:t xml:space="preserve"> на них стаканчики с песком, с глиной; карандаш</w:t>
      </w:r>
    </w:p>
    <w:p w:rsidR="00423F24" w:rsidRDefault="00423F24" w:rsidP="00FA4A93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Коктейльные трубочки </w:t>
      </w:r>
    </w:p>
    <w:p w:rsidR="00FA4A93" w:rsidRPr="00FA4A93" w:rsidRDefault="00FA4A93" w:rsidP="00FA4A93">
      <w:pPr>
        <w:pStyle w:val="a3"/>
        <w:rPr>
          <w:rFonts w:cs="Times New Roman"/>
          <w:sz w:val="26"/>
          <w:szCs w:val="26"/>
        </w:rPr>
      </w:pPr>
      <w:r w:rsidRPr="00FA4A93">
        <w:rPr>
          <w:rFonts w:cs="Times New Roman"/>
          <w:sz w:val="26"/>
          <w:szCs w:val="26"/>
        </w:rPr>
        <w:t>Тарелочки с песочной и глиняной «колбаской»</w:t>
      </w:r>
      <w:r w:rsidR="00423F24">
        <w:rPr>
          <w:rFonts w:cs="Times New Roman"/>
          <w:sz w:val="26"/>
          <w:szCs w:val="26"/>
        </w:rPr>
        <w:t xml:space="preserve"> (изготовляются накануне)</w:t>
      </w:r>
    </w:p>
    <w:p w:rsidR="00FA4A93" w:rsidRPr="00FA4A93" w:rsidRDefault="00FA4A93" w:rsidP="00FA4A93">
      <w:pPr>
        <w:pStyle w:val="a3"/>
        <w:rPr>
          <w:rFonts w:cs="Times New Roman"/>
          <w:sz w:val="26"/>
          <w:szCs w:val="26"/>
        </w:rPr>
      </w:pPr>
      <w:r w:rsidRPr="00FA4A93">
        <w:rPr>
          <w:rFonts w:cs="Times New Roman"/>
          <w:sz w:val="26"/>
          <w:szCs w:val="26"/>
        </w:rPr>
        <w:t>Салфетки, чтобы накрыть 1-поднос,  2-песок</w:t>
      </w:r>
      <w:proofErr w:type="gramStart"/>
      <w:r w:rsidRPr="00FA4A93">
        <w:rPr>
          <w:rFonts w:cs="Times New Roman"/>
          <w:sz w:val="26"/>
          <w:szCs w:val="26"/>
        </w:rPr>
        <w:t>,г</w:t>
      </w:r>
      <w:proofErr w:type="gramEnd"/>
      <w:r w:rsidRPr="00FA4A93">
        <w:rPr>
          <w:rFonts w:cs="Times New Roman"/>
          <w:sz w:val="26"/>
          <w:szCs w:val="26"/>
        </w:rPr>
        <w:t>лину,  3-</w:t>
      </w:r>
    </w:p>
    <w:p w:rsidR="00FA4A93" w:rsidRPr="00FA4A93" w:rsidRDefault="00367AE9" w:rsidP="00FA4A93">
      <w:pPr>
        <w:pStyle w:val="a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Клеёнка</w:t>
      </w:r>
    </w:p>
    <w:p w:rsidR="00323462" w:rsidRDefault="00E476AE" w:rsidP="003A7125">
      <w:pPr>
        <w:pStyle w:val="a3"/>
        <w:rPr>
          <w:b/>
        </w:rPr>
      </w:pPr>
      <w:r w:rsidRPr="00E476AE">
        <w:rPr>
          <w:b/>
        </w:rPr>
        <w:t>Просмотр презентации.</w:t>
      </w:r>
    </w:p>
    <w:p w:rsidR="00F429BD" w:rsidRPr="00E476AE" w:rsidRDefault="00F429BD" w:rsidP="003A7125">
      <w:pPr>
        <w:pStyle w:val="a3"/>
        <w:rPr>
          <w:b/>
        </w:rPr>
      </w:pPr>
    </w:p>
    <w:p w:rsidR="00F429BD" w:rsidRDefault="00F429BD" w:rsidP="003A7125">
      <w:pPr>
        <w:pStyle w:val="a3"/>
      </w:pPr>
    </w:p>
    <w:p w:rsidR="00323462" w:rsidRDefault="001E1827" w:rsidP="003A7125">
      <w:pPr>
        <w:pStyle w:val="a3"/>
      </w:pPr>
      <w:r>
        <w:t>СЛАЙД №2</w:t>
      </w:r>
    </w:p>
    <w:p w:rsidR="004F2DC8" w:rsidRDefault="00FA28EE" w:rsidP="004E197E">
      <w:pPr>
        <w:pStyle w:val="a3"/>
        <w:rPr>
          <w:i/>
        </w:rPr>
      </w:pPr>
      <w:r>
        <w:rPr>
          <w:b/>
        </w:rPr>
        <w:t>Воспитатель:</w:t>
      </w:r>
      <w:r w:rsidR="00C44F7F">
        <w:rPr>
          <w:b/>
        </w:rPr>
        <w:t xml:space="preserve"> </w:t>
      </w:r>
      <w:r w:rsidR="00C44F7F" w:rsidRPr="00C44F7F">
        <w:t>Ребята, а как называется наша планета?</w:t>
      </w:r>
      <w:r w:rsidR="00C44F7F">
        <w:t xml:space="preserve"> (земля</w:t>
      </w:r>
      <w:r w:rsidR="00C44F7F" w:rsidRPr="00C44F7F">
        <w:t>). Правильно земля. Посмотрите на слайд. Это глобус, модель земного шара. А контуры чего</w:t>
      </w:r>
      <w:r w:rsidR="00C44F7F">
        <w:t xml:space="preserve"> вы сейчас видите? (Россия</w:t>
      </w:r>
      <w:r w:rsidR="00C44F7F" w:rsidRPr="00C44F7F">
        <w:t>). Правильно это наша страна Россия, такая красивая и огромная. И сегодня я</w:t>
      </w:r>
      <w:r w:rsidR="004F2DC8" w:rsidRPr="00C44F7F">
        <w:t xml:space="preserve"> хочу вам рассказать</w:t>
      </w:r>
      <w:r w:rsidR="00C44F7F" w:rsidRPr="00C44F7F">
        <w:t xml:space="preserve"> о земных </w:t>
      </w:r>
      <w:r w:rsidR="00C44F7F">
        <w:t>богатствах нашей страны</w:t>
      </w:r>
      <w:proofErr w:type="gramStart"/>
      <w:r w:rsidR="00C44F7F">
        <w:t>.</w:t>
      </w:r>
      <w:proofErr w:type="gramEnd"/>
      <w:r w:rsidR="004F2DC8">
        <w:t xml:space="preserve"> (</w:t>
      </w:r>
      <w:proofErr w:type="gramStart"/>
      <w:r w:rsidR="004F2DC8" w:rsidRPr="004F2DC8">
        <w:rPr>
          <w:i/>
        </w:rPr>
        <w:t>п</w:t>
      </w:r>
      <w:proofErr w:type="gramEnd"/>
      <w:r w:rsidR="004F2DC8" w:rsidRPr="004F2DC8">
        <w:rPr>
          <w:i/>
        </w:rPr>
        <w:t>оказ на глобусе)</w:t>
      </w:r>
    </w:p>
    <w:p w:rsidR="004E197E" w:rsidRDefault="004E197E" w:rsidP="004E197E">
      <w:pPr>
        <w:pStyle w:val="a3"/>
      </w:pPr>
      <w:r>
        <w:t>Что же такое – богатство?</w:t>
      </w:r>
      <w:r w:rsidR="00C44F7F">
        <w:t xml:space="preserve"> (ответы детей).</w:t>
      </w:r>
    </w:p>
    <w:p w:rsidR="004E197E" w:rsidRDefault="004E197E" w:rsidP="004E197E">
      <w:pPr>
        <w:pStyle w:val="a3"/>
      </w:pPr>
      <w:r>
        <w:t xml:space="preserve"> Часто богатством, сокровищами мы называем золото, серебро, драгоценные камни, но в недрах Земли хранятся и другие богатства. Сегодня мы поговорим об этих, богатствах, которые находятся глубоко под землёй.</w:t>
      </w:r>
    </w:p>
    <w:p w:rsidR="00C20B14" w:rsidRDefault="00C20B14" w:rsidP="003A7125">
      <w:pPr>
        <w:pStyle w:val="a3"/>
      </w:pPr>
    </w:p>
    <w:p w:rsidR="00C20B14" w:rsidRDefault="001E1827" w:rsidP="003A7125">
      <w:pPr>
        <w:pStyle w:val="a3"/>
      </w:pPr>
      <w:r>
        <w:t>СЛАЙД № 3</w:t>
      </w:r>
    </w:p>
    <w:p w:rsidR="0078375E" w:rsidRDefault="00FA28EE" w:rsidP="004E197E">
      <w:pPr>
        <w:pStyle w:val="a3"/>
      </w:pPr>
      <w:r>
        <w:rPr>
          <w:b/>
        </w:rPr>
        <w:t>Воспитатель:</w:t>
      </w:r>
      <w:r w:rsidR="00323462">
        <w:t xml:space="preserve"> </w:t>
      </w:r>
    </w:p>
    <w:p w:rsidR="0078375E" w:rsidRDefault="00323462" w:rsidP="003A7125">
      <w:pPr>
        <w:pStyle w:val="a3"/>
      </w:pPr>
      <w:r>
        <w:t xml:space="preserve"> Вот драгоценности, они очень красивые. </w:t>
      </w:r>
    </w:p>
    <w:p w:rsidR="00323462" w:rsidRPr="0078375E" w:rsidRDefault="00323462" w:rsidP="003A7125">
      <w:pPr>
        <w:pStyle w:val="a3"/>
        <w:rPr>
          <w:i/>
        </w:rPr>
      </w:pPr>
      <w:r>
        <w:t xml:space="preserve">Где они находятся в природе? </w:t>
      </w:r>
      <w:r w:rsidRPr="0078375E">
        <w:rPr>
          <w:i/>
        </w:rPr>
        <w:t>(под землёй)</w:t>
      </w:r>
    </w:p>
    <w:p w:rsidR="004E197E" w:rsidRDefault="00323462" w:rsidP="003A7125">
      <w:pPr>
        <w:pStyle w:val="a3"/>
      </w:pPr>
      <w:r>
        <w:t>Людям приходится с большим трудом их добывать. А как добыва</w:t>
      </w:r>
      <w:r w:rsidR="0078375E">
        <w:t>ют, или достают то, что находится под землёй</w:t>
      </w:r>
      <w:r>
        <w:t xml:space="preserve">? </w:t>
      </w:r>
      <w:r w:rsidRPr="0078375E">
        <w:rPr>
          <w:i/>
        </w:rPr>
        <w:t>(</w:t>
      </w:r>
      <w:r w:rsidR="0078375E" w:rsidRPr="0078375E">
        <w:rPr>
          <w:i/>
        </w:rPr>
        <w:t>выкапывают</w:t>
      </w:r>
      <w:r w:rsidRPr="0078375E">
        <w:rPr>
          <w:i/>
        </w:rPr>
        <w:t>)</w:t>
      </w:r>
      <w:r w:rsidR="0078375E" w:rsidRPr="0078375E">
        <w:rPr>
          <w:i/>
        </w:rPr>
        <w:t>.</w:t>
      </w:r>
      <w:r w:rsidR="0078375E">
        <w:t xml:space="preserve"> </w:t>
      </w:r>
    </w:p>
    <w:p w:rsidR="00323462" w:rsidRDefault="0078375E" w:rsidP="003A7125">
      <w:pPr>
        <w:pStyle w:val="a3"/>
      </w:pPr>
      <w:r>
        <w:t>Поэтому их называют – ископаемые. Они очень нужны людям, полезны, поэтому говорят – полезные ископаемые.</w:t>
      </w:r>
    </w:p>
    <w:p w:rsidR="0078375E" w:rsidRDefault="0078375E" w:rsidP="003A7125">
      <w:pPr>
        <w:pStyle w:val="a3"/>
      </w:pPr>
      <w:r>
        <w:t>А ещё их можно назвать  по-другому – сокровища земли, кладовая земли, хранилище земли.</w:t>
      </w:r>
    </w:p>
    <w:p w:rsidR="0078375E" w:rsidRDefault="0078375E" w:rsidP="003A7125">
      <w:pPr>
        <w:pStyle w:val="a3"/>
      </w:pPr>
      <w:r w:rsidRPr="0078375E">
        <w:t>В разных частях Земного шар</w:t>
      </w:r>
      <w:r>
        <w:t>а находят разные ископаемые, а м</w:t>
      </w:r>
      <w:r w:rsidRPr="0078375E">
        <w:t>ы рассмотрим, какие полезные ископаемые добывают на территории нашей страны.</w:t>
      </w:r>
    </w:p>
    <w:p w:rsidR="0078375E" w:rsidRDefault="0078375E" w:rsidP="003A7125">
      <w:pPr>
        <w:pStyle w:val="a3"/>
      </w:pPr>
    </w:p>
    <w:p w:rsidR="0078375E" w:rsidRDefault="001E1827" w:rsidP="0078375E">
      <w:pPr>
        <w:pStyle w:val="a3"/>
      </w:pPr>
      <w:r>
        <w:t>СЛАЙД №4</w:t>
      </w:r>
    </w:p>
    <w:p w:rsidR="0078375E" w:rsidRDefault="00FA28EE" w:rsidP="0078375E">
      <w:pPr>
        <w:pStyle w:val="a3"/>
      </w:pPr>
      <w:r>
        <w:rPr>
          <w:b/>
        </w:rPr>
        <w:t xml:space="preserve"> Воспитатель:</w:t>
      </w:r>
      <w:r w:rsidR="0078375E">
        <w:rPr>
          <w:b/>
        </w:rPr>
        <w:t xml:space="preserve"> </w:t>
      </w:r>
      <w:r w:rsidR="0078375E" w:rsidRPr="0078375E">
        <w:t xml:space="preserve">Это коллекция  полезных ископаемых, которые </w:t>
      </w:r>
      <w:r w:rsidR="00C20B14">
        <w:t>люди использую</w:t>
      </w:r>
      <w:r w:rsidR="0078375E" w:rsidRPr="0078375E">
        <w:t>т в хозяйстве. Большинство полезные  ископаемые твердые</w:t>
      </w:r>
      <w:r w:rsidR="00C20B14">
        <w:t>, похожи на обычные камни</w:t>
      </w:r>
      <w:r w:rsidR="00DC73F8">
        <w:t>. Места, где на глубине</w:t>
      </w:r>
      <w:r w:rsidR="0078375E" w:rsidRPr="0078375E">
        <w:t xml:space="preserve"> залегают полезные  ископаемые, называют месторождениями.</w:t>
      </w:r>
      <w:r w:rsidR="00DC73F8">
        <w:t xml:space="preserve"> </w:t>
      </w:r>
    </w:p>
    <w:p w:rsidR="00C20B14" w:rsidRPr="0078375E" w:rsidRDefault="00C20B14" w:rsidP="0078375E">
      <w:pPr>
        <w:pStyle w:val="a3"/>
      </w:pPr>
    </w:p>
    <w:p w:rsidR="0078375E" w:rsidRDefault="001E1827" w:rsidP="0078375E">
      <w:pPr>
        <w:pStyle w:val="a3"/>
      </w:pPr>
      <w:r>
        <w:t>СЛАЙДЫ № 5, № 6</w:t>
      </w:r>
    </w:p>
    <w:p w:rsidR="00C20B14" w:rsidRDefault="00C20B14" w:rsidP="0078375E">
      <w:pPr>
        <w:pStyle w:val="a3"/>
      </w:pPr>
      <w:r w:rsidRPr="0078375E">
        <w:rPr>
          <w:b/>
        </w:rPr>
        <w:t>Воспитатель</w:t>
      </w:r>
      <w:r w:rsidR="00FA28EE">
        <w:rPr>
          <w:b/>
        </w:rPr>
        <w:t>:</w:t>
      </w:r>
      <w:r>
        <w:rPr>
          <w:b/>
        </w:rPr>
        <w:t xml:space="preserve"> </w:t>
      </w:r>
      <w:r>
        <w:t xml:space="preserve">Месторождения могут выглядеть так. </w:t>
      </w:r>
    </w:p>
    <w:p w:rsidR="00C20B14" w:rsidRDefault="00C20B14" w:rsidP="0078375E">
      <w:pPr>
        <w:pStyle w:val="a3"/>
      </w:pPr>
    </w:p>
    <w:p w:rsidR="00367AE9" w:rsidRDefault="00367AE9" w:rsidP="0078375E">
      <w:pPr>
        <w:pStyle w:val="a3"/>
      </w:pPr>
    </w:p>
    <w:p w:rsidR="00367AE9" w:rsidRDefault="00367AE9" w:rsidP="0078375E">
      <w:pPr>
        <w:pStyle w:val="a3"/>
      </w:pPr>
    </w:p>
    <w:p w:rsidR="00C20B14" w:rsidRDefault="001E1827" w:rsidP="0078375E">
      <w:pPr>
        <w:pStyle w:val="a3"/>
      </w:pPr>
      <w:bookmarkStart w:id="0" w:name="_GoBack"/>
      <w:bookmarkEnd w:id="0"/>
      <w:r>
        <w:lastRenderedPageBreak/>
        <w:t>СЛАЙД № 7</w:t>
      </w:r>
    </w:p>
    <w:p w:rsidR="00C20B14" w:rsidRDefault="00FA28EE" w:rsidP="0078375E">
      <w:pPr>
        <w:pStyle w:val="a3"/>
      </w:pPr>
      <w:r>
        <w:rPr>
          <w:b/>
        </w:rPr>
        <w:t>Воспитатель:</w:t>
      </w:r>
      <w:r w:rsidR="00C20B14">
        <w:rPr>
          <w:b/>
        </w:rPr>
        <w:t xml:space="preserve"> </w:t>
      </w:r>
      <w:r w:rsidR="00C20B14">
        <w:t>Порой на поверхности земли ничего не видно, учёным приходится много работать, чтобы определить, где найти полезные ископаемые.</w:t>
      </w:r>
    </w:p>
    <w:p w:rsidR="00C20B14" w:rsidRDefault="00C20B14" w:rsidP="0078375E">
      <w:pPr>
        <w:pStyle w:val="a3"/>
      </w:pPr>
    </w:p>
    <w:p w:rsidR="00ED4CE6" w:rsidRDefault="00C20B14" w:rsidP="0078375E">
      <w:pPr>
        <w:pStyle w:val="a3"/>
      </w:pPr>
      <w:r w:rsidRPr="00C20B14">
        <w:t xml:space="preserve"> </w:t>
      </w:r>
      <w:r w:rsidR="00DC73F8">
        <w:t>СЛАЙД № 8</w:t>
      </w:r>
    </w:p>
    <w:p w:rsidR="00ED4CE6" w:rsidRDefault="00FA28EE" w:rsidP="0078375E">
      <w:pPr>
        <w:pStyle w:val="a3"/>
      </w:pPr>
      <w:r>
        <w:rPr>
          <w:b/>
        </w:rPr>
        <w:t>Воспитатель:</w:t>
      </w:r>
      <w:r w:rsidR="00ED4CE6">
        <w:rPr>
          <w:b/>
        </w:rPr>
        <w:t xml:space="preserve"> </w:t>
      </w:r>
      <w:r w:rsidR="00ED4CE6">
        <w:t>Это ж</w:t>
      </w:r>
      <w:r w:rsidR="00ED4CE6" w:rsidRPr="00ED4CE6">
        <w:t xml:space="preserve">елезная руда. Добывают железную руду в шахтах и карьерах. </w:t>
      </w:r>
    </w:p>
    <w:p w:rsidR="00ED4CE6" w:rsidRDefault="00ED4CE6" w:rsidP="0078375E">
      <w:pPr>
        <w:pStyle w:val="a3"/>
      </w:pPr>
    </w:p>
    <w:p w:rsidR="00ED4CE6" w:rsidRDefault="009F51B0" w:rsidP="0078375E">
      <w:pPr>
        <w:pStyle w:val="a3"/>
      </w:pPr>
      <w:r>
        <w:t>СЛАЙД № 9</w:t>
      </w:r>
      <w:r w:rsidR="00ED4CE6" w:rsidRPr="00ED4CE6">
        <w:t xml:space="preserve"> </w:t>
      </w:r>
    </w:p>
    <w:p w:rsidR="00ED4CE6" w:rsidRDefault="00FA28EE" w:rsidP="0078375E">
      <w:pPr>
        <w:pStyle w:val="a3"/>
      </w:pPr>
      <w:r>
        <w:rPr>
          <w:b/>
        </w:rPr>
        <w:t>Воспитатель:</w:t>
      </w:r>
      <w:r w:rsidR="00ED4CE6">
        <w:rPr>
          <w:b/>
        </w:rPr>
        <w:t xml:space="preserve"> </w:t>
      </w:r>
      <w:r w:rsidR="00ED4CE6" w:rsidRPr="00ED4CE6">
        <w:t>На заводе  в больших печах по переработке руда плавится. А из руды выплавляют разный металл - чугун, сталь, например.</w:t>
      </w:r>
    </w:p>
    <w:p w:rsidR="00ED051C" w:rsidRDefault="00ED051C" w:rsidP="0078375E">
      <w:pPr>
        <w:pStyle w:val="a3"/>
      </w:pPr>
    </w:p>
    <w:p w:rsidR="00ED4CE6" w:rsidRDefault="00ED4CE6" w:rsidP="0078375E">
      <w:pPr>
        <w:pStyle w:val="a3"/>
      </w:pPr>
      <w:r w:rsidRPr="00ED4CE6">
        <w:t xml:space="preserve"> </w:t>
      </w:r>
      <w:r w:rsidR="003C24B9">
        <w:t>СЛАЙД № 10,11</w:t>
      </w:r>
    </w:p>
    <w:p w:rsidR="00ED4CE6" w:rsidRDefault="00FA28EE" w:rsidP="0078375E">
      <w:pPr>
        <w:pStyle w:val="a3"/>
      </w:pPr>
      <w:r>
        <w:rPr>
          <w:b/>
        </w:rPr>
        <w:t>Воспитатель:</w:t>
      </w:r>
      <w:r w:rsidR="00ED4CE6">
        <w:rPr>
          <w:b/>
        </w:rPr>
        <w:t xml:space="preserve"> </w:t>
      </w:r>
      <w:r w:rsidR="00ED4CE6" w:rsidRPr="00ED4CE6">
        <w:t>Из металла делают очень многое</w:t>
      </w:r>
      <w:r w:rsidR="00ED4CE6">
        <w:t>;</w:t>
      </w:r>
      <w:r w:rsidR="00ED4CE6" w:rsidRPr="00ED4CE6">
        <w:t xml:space="preserve"> от обыкновенных кухонных ножей до космических кораблей</w:t>
      </w:r>
      <w:r w:rsidR="00ED4CE6">
        <w:t>.</w:t>
      </w:r>
    </w:p>
    <w:p w:rsidR="00AC707F" w:rsidRDefault="00AC707F" w:rsidP="0078375E">
      <w:pPr>
        <w:pStyle w:val="a3"/>
      </w:pPr>
    </w:p>
    <w:p w:rsidR="00AC707F" w:rsidRDefault="003C24B9" w:rsidP="0078375E">
      <w:pPr>
        <w:pStyle w:val="a3"/>
      </w:pPr>
      <w:r>
        <w:t>СЛАЙД № 12</w:t>
      </w:r>
    </w:p>
    <w:p w:rsidR="003C24B9" w:rsidRDefault="00FA28EE" w:rsidP="00FA28EE">
      <w:pPr>
        <w:pStyle w:val="a3"/>
      </w:pPr>
      <w:r>
        <w:rPr>
          <w:b/>
        </w:rPr>
        <w:t>Воспитатель:</w:t>
      </w:r>
      <w:r w:rsidR="00AC707F">
        <w:rPr>
          <w:b/>
        </w:rPr>
        <w:t xml:space="preserve"> </w:t>
      </w:r>
      <w:r w:rsidR="00AC707F">
        <w:t>Это нефть. Она чёрная, жидкая, маслянистая, находится глубоко под землёй. Нефть добывают с помощью специальных буровых установок. Для чего же она нужна? Из нефти делают топливо для всех видов транспорта. Без топлива не сможет отправиться в путь ни самолёт, ни поезд, ни автомобиль, ни трактор, ни космический корабль.</w:t>
      </w:r>
    </w:p>
    <w:p w:rsidR="00FA28EE" w:rsidRPr="00FA28EE" w:rsidRDefault="00FA28EE" w:rsidP="00FA28EE">
      <w:pPr>
        <w:pStyle w:val="a3"/>
      </w:pPr>
    </w:p>
    <w:p w:rsidR="006C23EF" w:rsidRDefault="009F51B0" w:rsidP="0078375E">
      <w:pPr>
        <w:pStyle w:val="a3"/>
      </w:pPr>
      <w:r>
        <w:t>СЛАЙД № 1</w:t>
      </w:r>
      <w:r w:rsidR="003C24B9">
        <w:t>3</w:t>
      </w:r>
    </w:p>
    <w:p w:rsidR="006C23EF" w:rsidRDefault="006C23EF" w:rsidP="0078375E">
      <w:pPr>
        <w:pStyle w:val="a3"/>
      </w:pPr>
      <w:r w:rsidRPr="0078375E">
        <w:rPr>
          <w:b/>
        </w:rPr>
        <w:t>Воспитатель</w:t>
      </w:r>
      <w:r w:rsidR="00FA28EE">
        <w:rPr>
          <w:b/>
        </w:rPr>
        <w:t>:</w:t>
      </w:r>
      <w:r>
        <w:rPr>
          <w:b/>
        </w:rPr>
        <w:t xml:space="preserve"> </w:t>
      </w:r>
      <w:r w:rsidRPr="006C23EF">
        <w:t xml:space="preserve">Земные богатства помогают делать замечательные рисунки. </w:t>
      </w:r>
      <w:r>
        <w:t>В таком карьере добывают мел. Затем он превращается в хорошо знакомые нам мелки, цветные и белые.</w:t>
      </w:r>
      <w:r w:rsidRPr="006C23EF">
        <w:t xml:space="preserve"> </w:t>
      </w:r>
      <w:r>
        <w:t>Он используется при изготовлении таблеток, витаминов</w:t>
      </w:r>
      <w:r w:rsidRPr="006C23EF">
        <w:t>, косметики.</w:t>
      </w:r>
    </w:p>
    <w:p w:rsidR="00DC73F8" w:rsidRDefault="008313D4" w:rsidP="00DC73F8">
      <w:pPr>
        <w:pStyle w:val="a3"/>
      </w:pPr>
      <w:r>
        <w:t>СЛАЙД № 14</w:t>
      </w:r>
    </w:p>
    <w:p w:rsidR="00DC73F8" w:rsidRDefault="00FA28EE" w:rsidP="00DC73F8">
      <w:pPr>
        <w:pStyle w:val="a3"/>
      </w:pPr>
      <w:r>
        <w:rPr>
          <w:b/>
        </w:rPr>
        <w:t>Воспитатель:</w:t>
      </w:r>
      <w:r w:rsidR="00DC73F8">
        <w:rPr>
          <w:b/>
        </w:rPr>
        <w:t xml:space="preserve"> </w:t>
      </w:r>
      <w:r w:rsidR="00DC73F8" w:rsidRPr="00C20B14">
        <w:t xml:space="preserve">Это песок. </w:t>
      </w:r>
      <w:r w:rsidR="00DC73F8">
        <w:t xml:space="preserve"> Так выглядит песчаный карьер. Песок </w:t>
      </w:r>
      <w:r w:rsidR="00DC73F8" w:rsidRPr="00C20B14">
        <w:t>используют в строительстве, для изготовления стекла  и зеркал.</w:t>
      </w:r>
      <w:r w:rsidR="00DC73F8" w:rsidRPr="00ED4CE6">
        <w:t xml:space="preserve"> </w:t>
      </w:r>
    </w:p>
    <w:p w:rsidR="00DC73F8" w:rsidRDefault="00DC73F8" w:rsidP="00DC73F8">
      <w:pPr>
        <w:pStyle w:val="a3"/>
      </w:pPr>
    </w:p>
    <w:p w:rsidR="00DC73F8" w:rsidRDefault="008313D4" w:rsidP="00DC73F8">
      <w:pPr>
        <w:pStyle w:val="a3"/>
      </w:pPr>
      <w:r>
        <w:t>СЛАЙД №15</w:t>
      </w:r>
    </w:p>
    <w:p w:rsidR="00DC73F8" w:rsidRDefault="00FA28EE" w:rsidP="00DC73F8">
      <w:pPr>
        <w:pStyle w:val="a3"/>
      </w:pPr>
      <w:r>
        <w:rPr>
          <w:b/>
        </w:rPr>
        <w:t>Воспитатель:</w:t>
      </w:r>
      <w:r w:rsidR="00DC73F8">
        <w:rPr>
          <w:b/>
        </w:rPr>
        <w:t xml:space="preserve"> </w:t>
      </w:r>
      <w:r w:rsidR="00DC73F8" w:rsidRPr="00ED4CE6">
        <w:t>Это глина. Из глины изготавливают: кирпичи, черепицу для крыш, посуду, цветочные горшки, вазы, делают игрушки</w:t>
      </w:r>
      <w:r w:rsidR="00DC73F8">
        <w:t>. Наша Россия очень богата песком и глиной.</w:t>
      </w:r>
    </w:p>
    <w:p w:rsidR="006C23EF" w:rsidRDefault="006C23EF" w:rsidP="0078375E">
      <w:pPr>
        <w:pStyle w:val="a3"/>
      </w:pPr>
    </w:p>
    <w:p w:rsidR="00C81886" w:rsidRPr="008E6DAC" w:rsidRDefault="008313D4" w:rsidP="0078375E">
      <w:pPr>
        <w:pStyle w:val="a3"/>
      </w:pPr>
      <w:r>
        <w:t>СЛАЙД № 16</w:t>
      </w:r>
    </w:p>
    <w:p w:rsidR="00C81886" w:rsidRDefault="00FA28EE" w:rsidP="0078375E">
      <w:pPr>
        <w:pStyle w:val="a3"/>
      </w:pPr>
      <w:r w:rsidRPr="0078375E">
        <w:rPr>
          <w:b/>
        </w:rPr>
        <w:t>Воспитатель</w:t>
      </w:r>
      <w:r>
        <w:t xml:space="preserve">: </w:t>
      </w:r>
      <w:r w:rsidR="002F0817" w:rsidRPr="002F0817">
        <w:t xml:space="preserve">Вот какая богатая  наша страна! А чтобы уметь пользоваться богатствами нашей Земли – их изучают и исследуют.  Изучают полезные ископаемые </w:t>
      </w:r>
      <w:r w:rsidR="002F0817">
        <w:t xml:space="preserve">учёные, исследователи. </w:t>
      </w:r>
    </w:p>
    <w:p w:rsidR="00D5147C" w:rsidRDefault="00D5147C" w:rsidP="0078375E">
      <w:pPr>
        <w:pStyle w:val="a3"/>
      </w:pPr>
    </w:p>
    <w:p w:rsidR="00D5147C" w:rsidRDefault="00D5147C" w:rsidP="0078375E">
      <w:pPr>
        <w:pStyle w:val="a3"/>
      </w:pPr>
    </w:p>
    <w:p w:rsidR="00FA28EE" w:rsidRPr="00FA28EE" w:rsidRDefault="00D5147C" w:rsidP="00FA28EE">
      <w:pPr>
        <w:pStyle w:val="a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28EE">
        <w:rPr>
          <w:sz w:val="28"/>
          <w:szCs w:val="28"/>
        </w:rPr>
        <w:t xml:space="preserve">СЛАЙД № 31 </w:t>
      </w:r>
      <w:r w:rsidR="00FA28EE" w:rsidRPr="00FA28EE">
        <w:rPr>
          <w:sz w:val="28"/>
          <w:szCs w:val="28"/>
        </w:rPr>
        <w:t xml:space="preserve"> </w:t>
      </w:r>
      <w:r w:rsidRPr="00FA28EE">
        <w:rPr>
          <w:sz w:val="28"/>
          <w:szCs w:val="28"/>
        </w:rPr>
        <w:t>Физкультминутка</w:t>
      </w:r>
    </w:p>
    <w:p w:rsidR="00FA28EE" w:rsidRPr="0024201E" w:rsidRDefault="00D5147C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t xml:space="preserve"> </w:t>
      </w:r>
      <w:r w:rsidR="00FA28EE" w:rsidRPr="0024201E">
        <w:rPr>
          <w:color w:val="000000"/>
          <w:sz w:val="28"/>
          <w:szCs w:val="28"/>
        </w:rPr>
        <w:t>По дорожке шли, шли, (ходьба на месте)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lastRenderedPageBreak/>
        <w:t>Много камешков нашли.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>Присели, собрали и дальше пошли (присели)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>По дорожке, по дорожке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>Прыгаем на левой ножке(3 прыжка на левой ноге)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>И по этой же дорожке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>Прыгаем на правой ножке.(3 прыжка на правой ноге)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>По дорожке побежим, до лужайки добежим</w:t>
      </w:r>
      <w:proofErr w:type="gramStart"/>
      <w:r w:rsidRPr="0024201E">
        <w:rPr>
          <w:color w:val="000000"/>
          <w:sz w:val="28"/>
          <w:szCs w:val="28"/>
        </w:rPr>
        <w:t>.(</w:t>
      </w:r>
      <w:proofErr w:type="gramEnd"/>
      <w:r w:rsidRPr="0024201E">
        <w:rPr>
          <w:color w:val="000000"/>
          <w:sz w:val="28"/>
          <w:szCs w:val="28"/>
        </w:rPr>
        <w:t>бег на месте)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>На лужайке, на лужайке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 xml:space="preserve">Мы попрыгаем как зайки.(3 прыжка на </w:t>
      </w:r>
      <w:proofErr w:type="gramStart"/>
      <w:r w:rsidRPr="0024201E">
        <w:rPr>
          <w:color w:val="000000"/>
          <w:sz w:val="28"/>
          <w:szCs w:val="28"/>
        </w:rPr>
        <w:t>обоих</w:t>
      </w:r>
      <w:proofErr w:type="gramEnd"/>
      <w:r w:rsidRPr="0024201E">
        <w:rPr>
          <w:color w:val="000000"/>
          <w:sz w:val="28"/>
          <w:szCs w:val="28"/>
        </w:rPr>
        <w:t xml:space="preserve"> ногах)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>Стоп! Немножко отдохнём!</w:t>
      </w:r>
    </w:p>
    <w:p w:rsidR="00FA28EE" w:rsidRPr="0024201E" w:rsidRDefault="00FA28EE" w:rsidP="00FA28EE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4201E">
        <w:rPr>
          <w:color w:val="000000"/>
          <w:sz w:val="28"/>
          <w:szCs w:val="28"/>
        </w:rPr>
        <w:t>И  работать мы пойдём.</w:t>
      </w:r>
    </w:p>
    <w:p w:rsidR="00D5147C" w:rsidRDefault="00D5147C" w:rsidP="0078375E">
      <w:pPr>
        <w:pStyle w:val="a3"/>
      </w:pPr>
    </w:p>
    <w:p w:rsidR="00D5147C" w:rsidRDefault="00FA28EE" w:rsidP="00D5147C">
      <w:pPr>
        <w:pStyle w:val="a3"/>
      </w:pPr>
      <w:r w:rsidRPr="00FA28EE">
        <w:rPr>
          <w:b/>
        </w:rPr>
        <w:t>Воспитатель</w:t>
      </w:r>
      <w:r>
        <w:t xml:space="preserve">: </w:t>
      </w:r>
      <w:r w:rsidR="00D5147C">
        <w:t>С</w:t>
      </w:r>
      <w:r w:rsidR="00D5147C">
        <w:t>егодня</w:t>
      </w:r>
      <w:r w:rsidR="00D5147C">
        <w:t xml:space="preserve"> мы</w:t>
      </w:r>
      <w:r w:rsidR="00D5147C">
        <w:t xml:space="preserve"> проведём эксперименты и изучим свойства веществ, которые входят в формулу фарфора. Вы </w:t>
      </w:r>
      <w:r w:rsidR="00D5147C">
        <w:t xml:space="preserve">помните, как называется наш проект? </w:t>
      </w:r>
    </w:p>
    <w:p w:rsidR="00D5147C" w:rsidRDefault="00D5147C" w:rsidP="00D5147C">
      <w:pPr>
        <w:pStyle w:val="a3"/>
      </w:pPr>
    </w:p>
    <w:p w:rsidR="00D5147C" w:rsidRDefault="008313D4" w:rsidP="003C24B9">
      <w:pPr>
        <w:pStyle w:val="a3"/>
      </w:pPr>
      <w:r>
        <w:t>СЛАЙД № 17</w:t>
      </w:r>
      <w:r w:rsidR="00FA28EE">
        <w:t xml:space="preserve"> </w:t>
      </w:r>
      <w:r w:rsidR="00FA28EE" w:rsidRPr="0078375E">
        <w:rPr>
          <w:b/>
        </w:rPr>
        <w:t>Воспитатель</w:t>
      </w:r>
      <w:r w:rsidR="00FA28EE">
        <w:rPr>
          <w:b/>
        </w:rPr>
        <w:t>:</w:t>
      </w:r>
      <w:r>
        <w:t xml:space="preserve"> </w:t>
      </w:r>
      <w:r w:rsidR="00D5147C">
        <w:t>Императорский фарфоровый завод</w:t>
      </w:r>
      <w:r w:rsidR="00FA28EE">
        <w:t xml:space="preserve"> (ответы детей).</w:t>
      </w:r>
    </w:p>
    <w:p w:rsidR="00D5147C" w:rsidRDefault="00D5147C" w:rsidP="003C24B9">
      <w:pPr>
        <w:pStyle w:val="a3"/>
      </w:pPr>
    </w:p>
    <w:p w:rsidR="00D5147C" w:rsidRDefault="00D5147C" w:rsidP="003C24B9">
      <w:pPr>
        <w:pStyle w:val="a3"/>
      </w:pPr>
      <w:r>
        <w:t>СЛАЙД № 18</w:t>
      </w:r>
      <w:r w:rsidR="00FA28EE">
        <w:t xml:space="preserve"> </w:t>
      </w:r>
      <w:r w:rsidR="00FA28EE" w:rsidRPr="0078375E">
        <w:rPr>
          <w:b/>
        </w:rPr>
        <w:t>Воспитатель</w:t>
      </w:r>
      <w:r w:rsidR="00FA28EE">
        <w:rPr>
          <w:b/>
        </w:rPr>
        <w:t>:</w:t>
      </w:r>
      <w:r>
        <w:t xml:space="preserve"> Кто отдал указ о строительстве первого фарфорового производства в России?</w:t>
      </w:r>
      <w:r w:rsidR="00FA28EE">
        <w:t xml:space="preserve"> (Императрица Елизавета Петровна).</w:t>
      </w:r>
    </w:p>
    <w:p w:rsidR="00D5147C" w:rsidRDefault="00D5147C" w:rsidP="003C24B9">
      <w:pPr>
        <w:pStyle w:val="a3"/>
      </w:pPr>
    </w:p>
    <w:p w:rsidR="00D5147C" w:rsidRDefault="00D5147C" w:rsidP="003C24B9">
      <w:pPr>
        <w:pStyle w:val="a3"/>
      </w:pPr>
      <w:r>
        <w:t>СЛАЙД № 19</w:t>
      </w:r>
      <w:r w:rsidR="00FA28EE">
        <w:t xml:space="preserve"> </w:t>
      </w:r>
      <w:r w:rsidR="00FA28EE" w:rsidRPr="0078375E">
        <w:rPr>
          <w:b/>
        </w:rPr>
        <w:t>Воспитатель</w:t>
      </w:r>
      <w:r w:rsidR="00FA28EE">
        <w:rPr>
          <w:b/>
        </w:rPr>
        <w:t>:</w:t>
      </w:r>
      <w:r>
        <w:t xml:space="preserve"> Кто создал формулу фарфора? (учёный Дмитрий Иванович Виноградова)</w:t>
      </w:r>
    </w:p>
    <w:p w:rsidR="00D5147C" w:rsidRDefault="00D5147C" w:rsidP="003C24B9">
      <w:pPr>
        <w:pStyle w:val="a3"/>
      </w:pPr>
    </w:p>
    <w:p w:rsidR="00FA28EE" w:rsidRDefault="00D5147C" w:rsidP="00FA28EE">
      <w:pPr>
        <w:pStyle w:val="a3"/>
        <w:rPr>
          <w:szCs w:val="28"/>
        </w:rPr>
      </w:pPr>
      <w:r>
        <w:t>СЛАЙД №20</w:t>
      </w:r>
      <w:r w:rsidR="00FA28EE">
        <w:t xml:space="preserve"> </w:t>
      </w:r>
      <w:r w:rsidR="00FA28EE" w:rsidRPr="0078375E">
        <w:rPr>
          <w:b/>
        </w:rPr>
        <w:t>Воспитатель</w:t>
      </w:r>
      <w:r w:rsidR="00FA28EE">
        <w:rPr>
          <w:b/>
        </w:rPr>
        <w:t>:</w:t>
      </w:r>
      <w:r>
        <w:t xml:space="preserve"> Формула фарфора состоит из таких веществ: каоли</w:t>
      </w:r>
      <w:proofErr w:type="gramStart"/>
      <w:r>
        <w:t>н(</w:t>
      </w:r>
      <w:proofErr w:type="gramEnd"/>
      <w:r>
        <w:t>белая глина)+по</w:t>
      </w:r>
      <w:r w:rsidR="00FA28EE">
        <w:t xml:space="preserve">левой шпат+ кварц (белый песок) (демонстрация </w:t>
      </w:r>
      <w:r w:rsidR="00FA28EE">
        <w:rPr>
          <w:szCs w:val="28"/>
        </w:rPr>
        <w:t>в прозрачных стаканчиках глины, песка и полевого шпата).</w:t>
      </w:r>
    </w:p>
    <w:p w:rsidR="00FA28EE" w:rsidRPr="00586879" w:rsidRDefault="00FA28EE" w:rsidP="00FA28EE">
      <w:pPr>
        <w:pStyle w:val="a3"/>
        <w:rPr>
          <w:szCs w:val="28"/>
        </w:rPr>
      </w:pPr>
    </w:p>
    <w:p w:rsidR="00D5147C" w:rsidRDefault="00D5147C" w:rsidP="003C24B9">
      <w:pPr>
        <w:pStyle w:val="a3"/>
      </w:pPr>
      <w:r>
        <w:t>СЛАЙД №22- №26</w:t>
      </w:r>
      <w:r w:rsidR="00FA28EE">
        <w:t xml:space="preserve"> </w:t>
      </w:r>
      <w:r w:rsidR="00FA28EE" w:rsidRPr="0078375E">
        <w:rPr>
          <w:b/>
        </w:rPr>
        <w:t>Воспитатель</w:t>
      </w:r>
      <w:r w:rsidR="00FA28EE">
        <w:rPr>
          <w:b/>
        </w:rPr>
        <w:t>:</w:t>
      </w:r>
      <w:r>
        <w:t xml:space="preserve"> Демонстрация </w:t>
      </w:r>
      <w:r w:rsidR="00FA28EE">
        <w:t>различного по цвету песка в природе.</w:t>
      </w:r>
    </w:p>
    <w:p w:rsidR="00FA28EE" w:rsidRDefault="00FA28EE" w:rsidP="003C24B9">
      <w:pPr>
        <w:pStyle w:val="a3"/>
      </w:pPr>
    </w:p>
    <w:p w:rsidR="00FA28EE" w:rsidRDefault="00FA28EE" w:rsidP="003C24B9">
      <w:pPr>
        <w:pStyle w:val="a3"/>
      </w:pPr>
      <w:r>
        <w:t xml:space="preserve">СЛАЙД № 27 </w:t>
      </w:r>
      <w:r w:rsidRPr="0078375E">
        <w:rPr>
          <w:b/>
        </w:rPr>
        <w:t>Воспитатель</w:t>
      </w:r>
      <w:r>
        <w:rPr>
          <w:b/>
        </w:rPr>
        <w:t>:</w:t>
      </w:r>
      <w:r>
        <w:t xml:space="preserve"> Песок под микроскопом.</w:t>
      </w:r>
    </w:p>
    <w:p w:rsidR="00FA28EE" w:rsidRDefault="00FA28EE" w:rsidP="003C24B9">
      <w:pPr>
        <w:pStyle w:val="a3"/>
      </w:pPr>
    </w:p>
    <w:p w:rsidR="00FA28EE" w:rsidRDefault="00FA28EE" w:rsidP="003C24B9">
      <w:pPr>
        <w:pStyle w:val="a3"/>
      </w:pPr>
      <w:r>
        <w:t xml:space="preserve">СЛАЙД № 28 </w:t>
      </w:r>
      <w:r w:rsidRPr="0078375E">
        <w:rPr>
          <w:b/>
        </w:rPr>
        <w:t>Воспитатель</w:t>
      </w:r>
      <w:r>
        <w:rPr>
          <w:b/>
        </w:rPr>
        <w:t>:</w:t>
      </w:r>
      <w:r>
        <w:t xml:space="preserve"> Глина под микроскопом.</w:t>
      </w:r>
    </w:p>
    <w:p w:rsidR="00E57BAC" w:rsidRDefault="00E57BAC" w:rsidP="0078375E">
      <w:pPr>
        <w:pStyle w:val="a3"/>
        <w:rPr>
          <w:b/>
        </w:rPr>
      </w:pPr>
    </w:p>
    <w:p w:rsidR="00E476AE" w:rsidRDefault="00E57BAC" w:rsidP="0078375E">
      <w:pPr>
        <w:pStyle w:val="a3"/>
        <w:rPr>
          <w:b/>
        </w:rPr>
      </w:pPr>
      <w:r>
        <w:rPr>
          <w:b/>
        </w:rPr>
        <w:t>Переход к экспериментальной</w:t>
      </w:r>
      <w:r w:rsidR="00E476AE" w:rsidRPr="00E476AE">
        <w:rPr>
          <w:b/>
        </w:rPr>
        <w:t xml:space="preserve"> деятельности</w:t>
      </w:r>
    </w:p>
    <w:p w:rsidR="00016F9E" w:rsidRDefault="00016F9E" w:rsidP="0078375E">
      <w:pPr>
        <w:pStyle w:val="a3"/>
        <w:rPr>
          <w:b/>
        </w:rPr>
      </w:pPr>
    </w:p>
    <w:p w:rsidR="00AE67C1" w:rsidRPr="00AE67C1" w:rsidRDefault="00AE67C1" w:rsidP="00AE67C1">
      <w:pPr>
        <w:pStyle w:val="a3"/>
        <w:rPr>
          <w:b/>
          <w:szCs w:val="28"/>
        </w:rPr>
      </w:pPr>
      <w:r w:rsidRPr="00AE67C1">
        <w:rPr>
          <w:b/>
          <w:szCs w:val="28"/>
        </w:rPr>
        <w:t>ОПЫТ 1. Исследование плотности и водопроницаемости материалов.</w:t>
      </w:r>
    </w:p>
    <w:p w:rsidR="00AE67C1" w:rsidRDefault="00AE67C1" w:rsidP="00AE67C1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AE67C1">
        <w:rPr>
          <w:sz w:val="28"/>
          <w:szCs w:val="28"/>
        </w:rPr>
        <w:t>Устанавливаем 2 воронки в прозрачные пластиковые с</w:t>
      </w:r>
      <w:r w:rsidR="0024201E">
        <w:rPr>
          <w:sz w:val="28"/>
          <w:szCs w:val="28"/>
        </w:rPr>
        <w:t>таканы. В воронки кладем ткань</w:t>
      </w:r>
      <w:r w:rsidRPr="00AE67C1">
        <w:rPr>
          <w:sz w:val="28"/>
          <w:szCs w:val="28"/>
        </w:rPr>
        <w:t xml:space="preserve">. Наполняем одну воронку песком, другую глиной, уплотняем. Наливаем в воронки воду. </w:t>
      </w:r>
    </w:p>
    <w:p w:rsidR="00C222EE" w:rsidRDefault="00C222EE" w:rsidP="00AE67C1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</w:p>
    <w:p w:rsidR="00AE67C1" w:rsidRPr="00AE67C1" w:rsidRDefault="00AE67C1" w:rsidP="00AE67C1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AE67C1">
        <w:rPr>
          <w:b/>
          <w:sz w:val="28"/>
          <w:szCs w:val="28"/>
        </w:rPr>
        <w:t>Вопрос к детям:</w:t>
      </w:r>
      <w:r w:rsidRPr="00AE67C1">
        <w:rPr>
          <w:sz w:val="28"/>
          <w:szCs w:val="28"/>
        </w:rPr>
        <w:t xml:space="preserve"> почему песок пропускает воду, а глина нет?</w:t>
      </w:r>
    </w:p>
    <w:p w:rsidR="00C222EE" w:rsidRDefault="00C222EE" w:rsidP="00AE67C1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</w:p>
    <w:p w:rsidR="00B43950" w:rsidRPr="00AE67C1" w:rsidRDefault="00B43950" w:rsidP="00AE67C1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B43950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глина плотнее песка. Её частички сильнее связаны между собой.</w:t>
      </w:r>
    </w:p>
    <w:p w:rsidR="00DD4379" w:rsidRDefault="00DD4379" w:rsidP="0078375E">
      <w:pPr>
        <w:pStyle w:val="a3"/>
        <w:rPr>
          <w:szCs w:val="28"/>
        </w:rPr>
      </w:pPr>
    </w:p>
    <w:p w:rsidR="00C22DCE" w:rsidRPr="00AE67C1" w:rsidRDefault="00C22DCE" w:rsidP="00C22DCE">
      <w:pPr>
        <w:pStyle w:val="a3"/>
        <w:rPr>
          <w:b/>
          <w:szCs w:val="28"/>
        </w:rPr>
      </w:pPr>
      <w:r w:rsidRPr="00AE67C1">
        <w:rPr>
          <w:b/>
          <w:szCs w:val="28"/>
        </w:rPr>
        <w:t>ОПЫТ</w:t>
      </w:r>
      <w:r w:rsidR="00AE67C1" w:rsidRPr="00AE67C1">
        <w:rPr>
          <w:b/>
          <w:szCs w:val="28"/>
        </w:rPr>
        <w:t xml:space="preserve"> 2. Исследование плотности материалов.</w:t>
      </w:r>
    </w:p>
    <w:p w:rsidR="00AE67C1" w:rsidRDefault="00AE67C1" w:rsidP="00C22DCE">
      <w:pPr>
        <w:pStyle w:val="a3"/>
        <w:rPr>
          <w:szCs w:val="28"/>
        </w:rPr>
      </w:pPr>
      <w:r>
        <w:rPr>
          <w:szCs w:val="28"/>
        </w:rPr>
        <w:t xml:space="preserve">Делаем попытку проткнуть карандашом (незаточенной стороной) песок, затем глину. </w:t>
      </w:r>
    </w:p>
    <w:p w:rsidR="00C222EE" w:rsidRDefault="00C222EE" w:rsidP="00C22DCE">
      <w:pPr>
        <w:pStyle w:val="a3"/>
        <w:rPr>
          <w:szCs w:val="28"/>
        </w:rPr>
      </w:pPr>
    </w:p>
    <w:p w:rsidR="00AE67C1" w:rsidRDefault="00AE67C1" w:rsidP="00C22DCE">
      <w:pPr>
        <w:pStyle w:val="a3"/>
        <w:rPr>
          <w:szCs w:val="28"/>
        </w:rPr>
      </w:pPr>
      <w:r w:rsidRPr="00AE67C1">
        <w:rPr>
          <w:b/>
          <w:szCs w:val="28"/>
        </w:rPr>
        <w:t>Вопрос к детям:</w:t>
      </w:r>
      <w:r>
        <w:rPr>
          <w:szCs w:val="28"/>
        </w:rPr>
        <w:t xml:space="preserve"> почему сквозь песок карандаш проходит заметно легче, чем сквозь глину?</w:t>
      </w:r>
    </w:p>
    <w:p w:rsidR="00DD4379" w:rsidRDefault="00B43950" w:rsidP="0078375E">
      <w:pPr>
        <w:pStyle w:val="a3"/>
        <w:rPr>
          <w:szCs w:val="28"/>
        </w:rPr>
      </w:pPr>
      <w:r w:rsidRPr="00B43950">
        <w:rPr>
          <w:b/>
          <w:szCs w:val="28"/>
        </w:rPr>
        <w:t>Вывод:</w:t>
      </w:r>
      <w:r>
        <w:rPr>
          <w:szCs w:val="28"/>
        </w:rPr>
        <w:t xml:space="preserve"> частички глины плотнее связаны между собой, поэтому сквозь глину карандаш проходит труднее, чем сквозь песок.</w:t>
      </w:r>
    </w:p>
    <w:p w:rsidR="00DD4379" w:rsidRDefault="00DD4379" w:rsidP="0078375E">
      <w:pPr>
        <w:pStyle w:val="a3"/>
        <w:rPr>
          <w:szCs w:val="28"/>
        </w:rPr>
      </w:pPr>
    </w:p>
    <w:p w:rsidR="00DD4379" w:rsidRPr="00BE6223" w:rsidRDefault="00DD4379" w:rsidP="00DD4379">
      <w:pPr>
        <w:pStyle w:val="a3"/>
        <w:rPr>
          <w:szCs w:val="28"/>
        </w:rPr>
      </w:pPr>
    </w:p>
    <w:p w:rsidR="00C22DCE" w:rsidRPr="008E6DAC" w:rsidRDefault="00C22DCE" w:rsidP="00C22DCE">
      <w:pPr>
        <w:pStyle w:val="a3"/>
        <w:rPr>
          <w:b/>
          <w:szCs w:val="28"/>
        </w:rPr>
      </w:pPr>
      <w:r w:rsidRPr="008E6DAC">
        <w:rPr>
          <w:b/>
          <w:szCs w:val="28"/>
        </w:rPr>
        <w:t>ОПЫТ</w:t>
      </w:r>
      <w:r w:rsidR="0024201E">
        <w:rPr>
          <w:b/>
          <w:szCs w:val="28"/>
        </w:rPr>
        <w:t xml:space="preserve"> 3</w:t>
      </w:r>
      <w:r w:rsidR="008E6DAC" w:rsidRPr="008E6DAC">
        <w:rPr>
          <w:b/>
          <w:szCs w:val="28"/>
        </w:rPr>
        <w:t>. Клеящие свойства воды.</w:t>
      </w:r>
    </w:p>
    <w:p w:rsidR="008E6DAC" w:rsidRDefault="008E6DAC" w:rsidP="00DD4379">
      <w:pPr>
        <w:pStyle w:val="a3"/>
        <w:rPr>
          <w:szCs w:val="28"/>
        </w:rPr>
      </w:pPr>
      <w:r>
        <w:rPr>
          <w:szCs w:val="28"/>
        </w:rPr>
        <w:t xml:space="preserve">На демонстрационной дощечке 2 кучки песка: влажный и сухой. </w:t>
      </w:r>
    </w:p>
    <w:p w:rsidR="008E6DAC" w:rsidRDefault="008E6DAC" w:rsidP="00DD4379">
      <w:pPr>
        <w:pStyle w:val="a3"/>
        <w:rPr>
          <w:szCs w:val="28"/>
        </w:rPr>
      </w:pPr>
      <w:proofErr w:type="gramStart"/>
      <w:r w:rsidRPr="008E6DAC">
        <w:rPr>
          <w:b/>
          <w:szCs w:val="28"/>
        </w:rPr>
        <w:t>Вопрос</w:t>
      </w:r>
      <w:proofErr w:type="gramEnd"/>
      <w:r w:rsidRPr="008E6DAC">
        <w:rPr>
          <w:b/>
          <w:szCs w:val="28"/>
        </w:rPr>
        <w:t>:</w:t>
      </w:r>
      <w:r>
        <w:rPr>
          <w:szCs w:val="28"/>
        </w:rPr>
        <w:t xml:space="preserve"> </w:t>
      </w:r>
      <w:r w:rsidR="00DD4379" w:rsidRPr="00BE6223">
        <w:rPr>
          <w:szCs w:val="28"/>
        </w:rPr>
        <w:t>какой песок</w:t>
      </w:r>
      <w:r w:rsidR="00DD4379">
        <w:rPr>
          <w:szCs w:val="28"/>
        </w:rPr>
        <w:t xml:space="preserve"> легче сдувается ветром</w:t>
      </w:r>
      <w:r w:rsidR="008C2DF2">
        <w:rPr>
          <w:szCs w:val="28"/>
        </w:rPr>
        <w:t xml:space="preserve"> </w:t>
      </w:r>
      <w:r w:rsidR="00DD4379">
        <w:rPr>
          <w:szCs w:val="28"/>
        </w:rPr>
        <w:t>–</w:t>
      </w:r>
      <w:r w:rsidR="00DD4379" w:rsidRPr="00BE6223">
        <w:rPr>
          <w:szCs w:val="28"/>
        </w:rPr>
        <w:t xml:space="preserve"> </w:t>
      </w:r>
      <w:r w:rsidR="008C2DF2">
        <w:rPr>
          <w:szCs w:val="28"/>
        </w:rPr>
        <w:t xml:space="preserve">  вл</w:t>
      </w:r>
      <w:r w:rsidR="00DD4379">
        <w:rPr>
          <w:szCs w:val="28"/>
        </w:rPr>
        <w:t xml:space="preserve">ажный или сухой?  </w:t>
      </w:r>
    </w:p>
    <w:p w:rsidR="00C222EE" w:rsidRDefault="008E6DAC" w:rsidP="00DD4379">
      <w:pPr>
        <w:pStyle w:val="a3"/>
        <w:rPr>
          <w:szCs w:val="28"/>
        </w:rPr>
      </w:pPr>
      <w:r w:rsidRPr="008E6DAC">
        <w:rPr>
          <w:b/>
          <w:szCs w:val="28"/>
        </w:rPr>
        <w:t>Эксперимент:</w:t>
      </w:r>
      <w:r>
        <w:rPr>
          <w:szCs w:val="28"/>
        </w:rPr>
        <w:t xml:space="preserve"> подуть на песок сквозь трубочку.</w:t>
      </w:r>
    </w:p>
    <w:p w:rsidR="008E6DAC" w:rsidRDefault="008E6DAC" w:rsidP="00DD4379">
      <w:pPr>
        <w:pStyle w:val="a3"/>
        <w:rPr>
          <w:szCs w:val="28"/>
        </w:rPr>
      </w:pPr>
      <w:r w:rsidRPr="008E6DAC">
        <w:rPr>
          <w:b/>
          <w:szCs w:val="28"/>
        </w:rPr>
        <w:t>Промежуточный вывод:</w:t>
      </w:r>
      <w:r>
        <w:rPr>
          <w:szCs w:val="28"/>
        </w:rPr>
        <w:t xml:space="preserve"> сухой песок сдувается легче.</w:t>
      </w:r>
    </w:p>
    <w:p w:rsidR="008E6DAC" w:rsidRDefault="008E6DAC" w:rsidP="00DD4379">
      <w:pPr>
        <w:pStyle w:val="a3"/>
        <w:rPr>
          <w:szCs w:val="28"/>
        </w:rPr>
      </w:pPr>
      <w:r w:rsidRPr="008E6DAC">
        <w:rPr>
          <w:b/>
          <w:szCs w:val="28"/>
        </w:rPr>
        <w:t>Вопрос к детям:</w:t>
      </w:r>
      <w:r>
        <w:rPr>
          <w:szCs w:val="28"/>
        </w:rPr>
        <w:t xml:space="preserve"> почему сухой песок сдувается легче? Чем склеены частички влажного песка?</w:t>
      </w:r>
      <w:r w:rsidR="00331CE2">
        <w:rPr>
          <w:szCs w:val="28"/>
        </w:rPr>
        <w:t xml:space="preserve"> </w:t>
      </w:r>
    </w:p>
    <w:p w:rsidR="00331CE2" w:rsidRDefault="008E6DAC" w:rsidP="00DD4379">
      <w:pPr>
        <w:pStyle w:val="a3"/>
        <w:rPr>
          <w:szCs w:val="28"/>
        </w:rPr>
      </w:pPr>
      <w:r w:rsidRPr="008E6DAC">
        <w:rPr>
          <w:b/>
          <w:szCs w:val="28"/>
        </w:rPr>
        <w:t>Вывод:</w:t>
      </w:r>
      <w:r>
        <w:rPr>
          <w:szCs w:val="28"/>
        </w:rPr>
        <w:t xml:space="preserve"> вода способна «склеивать » песчинки.</w:t>
      </w:r>
    </w:p>
    <w:p w:rsidR="00C222EE" w:rsidRDefault="00C222EE" w:rsidP="00DD4379">
      <w:pPr>
        <w:pStyle w:val="a3"/>
        <w:rPr>
          <w:szCs w:val="28"/>
        </w:rPr>
      </w:pPr>
    </w:p>
    <w:p w:rsidR="00DD4379" w:rsidRDefault="00DD4379" w:rsidP="00DD4379">
      <w:pPr>
        <w:pStyle w:val="a3"/>
        <w:rPr>
          <w:szCs w:val="28"/>
        </w:rPr>
      </w:pPr>
      <w:r>
        <w:rPr>
          <w:szCs w:val="28"/>
        </w:rPr>
        <w:t xml:space="preserve"> </w:t>
      </w:r>
    </w:p>
    <w:p w:rsidR="00331CE2" w:rsidRPr="005F3697" w:rsidRDefault="00093275" w:rsidP="00DD4379">
      <w:pPr>
        <w:pStyle w:val="a3"/>
        <w:rPr>
          <w:b/>
          <w:szCs w:val="28"/>
        </w:rPr>
      </w:pPr>
      <w:r w:rsidRPr="005F3697">
        <w:rPr>
          <w:b/>
          <w:szCs w:val="28"/>
        </w:rPr>
        <w:t>Дополнительный</w:t>
      </w:r>
      <w:r w:rsidR="005F3697" w:rsidRPr="005F3697">
        <w:rPr>
          <w:b/>
          <w:szCs w:val="28"/>
        </w:rPr>
        <w:t xml:space="preserve">  эксперимент «Клеящие свойства воды»</w:t>
      </w:r>
      <w:r w:rsidRPr="005F3697">
        <w:rPr>
          <w:b/>
          <w:szCs w:val="28"/>
        </w:rPr>
        <w:t xml:space="preserve"> </w:t>
      </w:r>
    </w:p>
    <w:p w:rsidR="005F3697" w:rsidRDefault="005F3697" w:rsidP="00DD4379">
      <w:pPr>
        <w:pStyle w:val="a3"/>
        <w:rPr>
          <w:szCs w:val="28"/>
        </w:rPr>
      </w:pPr>
      <w:r>
        <w:rPr>
          <w:szCs w:val="28"/>
        </w:rPr>
        <w:t>Подходим к доске. Делаем попытку приклеить к доске сухой лист бумаги, он падает. Смачиваем лист в воде – приклеивается.</w:t>
      </w:r>
    </w:p>
    <w:p w:rsidR="00C222EE" w:rsidRDefault="00C222EE" w:rsidP="00DD4379">
      <w:pPr>
        <w:pStyle w:val="a3"/>
        <w:rPr>
          <w:szCs w:val="28"/>
        </w:rPr>
      </w:pPr>
    </w:p>
    <w:p w:rsidR="00093275" w:rsidRDefault="005F3697" w:rsidP="00DD4379">
      <w:pPr>
        <w:pStyle w:val="a3"/>
        <w:rPr>
          <w:i/>
          <w:szCs w:val="28"/>
        </w:rPr>
      </w:pPr>
      <w:r>
        <w:rPr>
          <w:szCs w:val="28"/>
        </w:rPr>
        <w:t xml:space="preserve"> </w:t>
      </w:r>
      <w:r w:rsidRPr="005F3697">
        <w:rPr>
          <w:b/>
          <w:szCs w:val="28"/>
        </w:rPr>
        <w:t>Вопрос к детям</w:t>
      </w:r>
      <w:r>
        <w:rPr>
          <w:szCs w:val="28"/>
        </w:rPr>
        <w:t xml:space="preserve">: как долго вода сможет удерживать лист бумаги? </w:t>
      </w:r>
      <w:r w:rsidRPr="005F3697">
        <w:rPr>
          <w:i/>
          <w:szCs w:val="28"/>
        </w:rPr>
        <w:t>(до высыхания)</w:t>
      </w:r>
    </w:p>
    <w:p w:rsidR="00C222EE" w:rsidRDefault="00C222EE" w:rsidP="00DD4379">
      <w:pPr>
        <w:pStyle w:val="a3"/>
        <w:rPr>
          <w:i/>
          <w:szCs w:val="28"/>
        </w:rPr>
      </w:pPr>
    </w:p>
    <w:p w:rsidR="005F3697" w:rsidRDefault="005F3697" w:rsidP="00DD4379">
      <w:pPr>
        <w:pStyle w:val="a3"/>
        <w:rPr>
          <w:szCs w:val="28"/>
        </w:rPr>
      </w:pPr>
    </w:p>
    <w:p w:rsidR="00C22DCE" w:rsidRPr="00C240EA" w:rsidRDefault="00C22DCE" w:rsidP="00C22DCE">
      <w:pPr>
        <w:pStyle w:val="a3"/>
        <w:rPr>
          <w:b/>
          <w:szCs w:val="28"/>
        </w:rPr>
      </w:pPr>
      <w:r w:rsidRPr="00C240EA">
        <w:rPr>
          <w:b/>
          <w:szCs w:val="28"/>
        </w:rPr>
        <w:t>ОПЫТ</w:t>
      </w:r>
      <w:r w:rsidR="008E6DAC" w:rsidRPr="00C240EA">
        <w:rPr>
          <w:b/>
          <w:szCs w:val="28"/>
        </w:rPr>
        <w:t xml:space="preserve"> 5.</w:t>
      </w:r>
      <w:r w:rsidR="00C240EA" w:rsidRPr="00C240EA">
        <w:rPr>
          <w:b/>
          <w:szCs w:val="28"/>
        </w:rPr>
        <w:t xml:space="preserve"> Хрупкость глины и сыпучесть песка.</w:t>
      </w:r>
    </w:p>
    <w:p w:rsidR="00832182" w:rsidRPr="006618B7" w:rsidRDefault="00832182" w:rsidP="00DF21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618B7">
        <w:rPr>
          <w:sz w:val="28"/>
          <w:szCs w:val="28"/>
        </w:rPr>
        <w:t>Индивидуальная работа с материалом.</w:t>
      </w:r>
    </w:p>
    <w:p w:rsidR="00832182" w:rsidRPr="006618B7" w:rsidRDefault="00832182" w:rsidP="00DF21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618B7">
        <w:rPr>
          <w:sz w:val="28"/>
          <w:szCs w:val="28"/>
        </w:rPr>
        <w:t xml:space="preserve">У детей – заранее слепленные и высушенные «колбаски» из песка и глины. </w:t>
      </w:r>
    </w:p>
    <w:p w:rsidR="00832182" w:rsidRDefault="00832182" w:rsidP="00DF21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618B7">
        <w:rPr>
          <w:b/>
          <w:sz w:val="28"/>
          <w:szCs w:val="28"/>
        </w:rPr>
        <w:t>Эксперимент:</w:t>
      </w:r>
      <w:r w:rsidRPr="006618B7">
        <w:rPr>
          <w:sz w:val="28"/>
          <w:szCs w:val="28"/>
        </w:rPr>
        <w:t xml:space="preserve"> взять в руки глиняную «колбаску», затем попытаться взять в руки  «колбаску» из песка. Ударить по куску сухой глины и сравнить рассыпавшиеся частички с песком. </w:t>
      </w:r>
    </w:p>
    <w:p w:rsidR="001E76C8" w:rsidRDefault="001E76C8" w:rsidP="00DF21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</w:p>
    <w:p w:rsidR="006618B7" w:rsidRPr="006618B7" w:rsidRDefault="006618B7" w:rsidP="00DF21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618B7">
        <w:rPr>
          <w:b/>
          <w:sz w:val="28"/>
          <w:szCs w:val="28"/>
        </w:rPr>
        <w:t xml:space="preserve">Вопрос: </w:t>
      </w:r>
      <w:r>
        <w:rPr>
          <w:sz w:val="28"/>
          <w:szCs w:val="28"/>
        </w:rPr>
        <w:t>почему рассыпалась фигурка из песка? Почему вода её больше не склеивает?</w:t>
      </w:r>
    </w:p>
    <w:p w:rsidR="00832182" w:rsidRDefault="006618B7" w:rsidP="00DF21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6618B7">
        <w:rPr>
          <w:b/>
          <w:sz w:val="28"/>
          <w:szCs w:val="28"/>
        </w:rPr>
        <w:t>Вывод.</w:t>
      </w:r>
      <w:r w:rsidRPr="006618B7">
        <w:rPr>
          <w:sz w:val="28"/>
          <w:szCs w:val="28"/>
        </w:rPr>
        <w:t xml:space="preserve"> Песок </w:t>
      </w:r>
      <w:r>
        <w:rPr>
          <w:sz w:val="28"/>
          <w:szCs w:val="28"/>
        </w:rPr>
        <w:t>становится сыпучим, когда вода высыхает. Г</w:t>
      </w:r>
      <w:r w:rsidRPr="006618B7">
        <w:rPr>
          <w:sz w:val="28"/>
          <w:szCs w:val="28"/>
        </w:rPr>
        <w:t xml:space="preserve">лина </w:t>
      </w:r>
      <w:r>
        <w:rPr>
          <w:sz w:val="28"/>
          <w:szCs w:val="28"/>
        </w:rPr>
        <w:t>при высыхании воды становится хрупкой.</w:t>
      </w:r>
    </w:p>
    <w:p w:rsidR="00BB262C" w:rsidRDefault="00BB262C" w:rsidP="00DF218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</w:p>
    <w:p w:rsidR="0024201E" w:rsidRPr="0024201E" w:rsidRDefault="0024201E" w:rsidP="0058687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24201E">
        <w:rPr>
          <w:rFonts w:eastAsia="Times New Roman" w:cs="Times New Roman"/>
          <w:b/>
          <w:color w:val="000000"/>
          <w:szCs w:val="28"/>
          <w:lang w:eastAsia="ru-RU"/>
        </w:rPr>
        <w:t xml:space="preserve">Опыт </w:t>
      </w:r>
      <w:r w:rsidR="003C24B9">
        <w:rPr>
          <w:rFonts w:eastAsia="Times New Roman" w:cs="Times New Roman"/>
          <w:b/>
          <w:color w:val="000000"/>
          <w:szCs w:val="28"/>
          <w:lang w:eastAsia="ru-RU"/>
        </w:rPr>
        <w:t>№ 6.</w:t>
      </w:r>
      <w:r w:rsidRPr="0024201E">
        <w:rPr>
          <w:rFonts w:eastAsia="Times New Roman" w:cs="Times New Roman"/>
          <w:b/>
          <w:color w:val="000000"/>
          <w:szCs w:val="28"/>
          <w:lang w:eastAsia="ru-RU"/>
        </w:rPr>
        <w:t xml:space="preserve"> «Отгадай где фарфор, а где фаянс»?</w:t>
      </w:r>
    </w:p>
    <w:p w:rsidR="0024201E" w:rsidRPr="0024201E" w:rsidRDefault="0024201E" w:rsidP="0058687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4201E">
        <w:rPr>
          <w:rFonts w:cs="Times New Roman"/>
          <w:color w:val="000000"/>
          <w:szCs w:val="28"/>
          <w:shd w:val="clear" w:color="auto" w:fill="FFFFFF"/>
        </w:rPr>
        <w:lastRenderedPageBreak/>
        <w:t>Самое трудное – отличить фарфор от фаянса, т.к. эти два материала очень похожи друг на друга. И различить их очень сложно. Но есть один секрет. Если его знать, то сразу поймешь, где фаянс, а где фарфор.</w:t>
      </w:r>
      <w:r w:rsidRPr="0024201E">
        <w:rPr>
          <w:rFonts w:cs="Times New Roman"/>
          <w:color w:val="000000"/>
          <w:szCs w:val="28"/>
        </w:rPr>
        <w:br/>
      </w:r>
      <w:r w:rsidRPr="0024201E">
        <w:rPr>
          <w:rFonts w:cs="Times New Roman"/>
          <w:color w:val="000000"/>
          <w:szCs w:val="28"/>
        </w:rPr>
        <w:br/>
      </w:r>
      <w:r w:rsidRPr="0024201E">
        <w:rPr>
          <w:rFonts w:cs="Times New Roman"/>
          <w:color w:val="000000"/>
          <w:szCs w:val="28"/>
          <w:shd w:val="clear" w:color="auto" w:fill="FFFFFF"/>
        </w:rPr>
        <w:t>Если посмотреть сквозь чашку или сквозь тарелку на электрическую лампочку, то у фарфора дно будет просвечивать, а у фаянса света будет не видно. Дно фаянсовой посуды никогда просвечивает! Попробуй – посмотри через дно своей чашки на свет! Получилось? Из какого она материала?</w:t>
      </w:r>
      <w:r w:rsidRPr="0024201E">
        <w:rPr>
          <w:rFonts w:cs="Times New Roman"/>
          <w:color w:val="000000"/>
          <w:szCs w:val="28"/>
        </w:rPr>
        <w:br/>
      </w:r>
      <w:r w:rsidRPr="0024201E">
        <w:rPr>
          <w:rFonts w:cs="Times New Roman"/>
          <w:color w:val="000000"/>
          <w:szCs w:val="28"/>
        </w:rPr>
        <w:br/>
      </w:r>
      <w:r w:rsidRPr="0024201E">
        <w:rPr>
          <w:rFonts w:cs="Times New Roman"/>
          <w:color w:val="000000"/>
          <w:szCs w:val="28"/>
          <w:shd w:val="clear" w:color="auto" w:fill="FFFFFF"/>
        </w:rPr>
        <w:t>И еще есть один</w:t>
      </w:r>
      <w:r w:rsidR="003C24B9">
        <w:rPr>
          <w:rFonts w:cs="Times New Roman"/>
          <w:color w:val="000000"/>
          <w:szCs w:val="28"/>
          <w:shd w:val="clear" w:color="auto" w:fill="FFFFFF"/>
        </w:rPr>
        <w:t xml:space="preserve"> способ проверки – способ </w:t>
      </w:r>
      <w:r w:rsidR="003C24B9" w:rsidRPr="00586879">
        <w:rPr>
          <w:rFonts w:eastAsia="Times New Roman" w:cs="Times New Roman"/>
          <w:color w:val="000000"/>
          <w:szCs w:val="28"/>
          <w:lang w:eastAsia="ru-RU"/>
        </w:rPr>
        <w:t>деревянными палочками постучать по чашкам («звенящий фарфор»).</w:t>
      </w:r>
      <w:r w:rsidRPr="0024201E">
        <w:rPr>
          <w:rFonts w:cs="Times New Roman"/>
          <w:color w:val="000000"/>
          <w:szCs w:val="28"/>
          <w:shd w:val="clear" w:color="auto" w:fill="FFFFFF"/>
        </w:rPr>
        <w:t xml:space="preserve"> Если услышишь легкий звон – значит, это фарфор. А если будет стук — это фаянс. Попробуй!</w:t>
      </w:r>
      <w:r w:rsidRPr="0024201E">
        <w:rPr>
          <w:rFonts w:cs="Times New Roman"/>
          <w:color w:val="000000"/>
          <w:szCs w:val="28"/>
        </w:rPr>
        <w:br/>
      </w:r>
      <w:r w:rsidRPr="0024201E">
        <w:rPr>
          <w:rFonts w:cs="Times New Roman"/>
          <w:color w:val="000000"/>
          <w:szCs w:val="28"/>
        </w:rPr>
        <w:br/>
      </w:r>
      <w:r w:rsidRPr="0024201E">
        <w:rPr>
          <w:rFonts w:cs="Times New Roman"/>
          <w:color w:val="000000"/>
          <w:szCs w:val="28"/>
          <w:shd w:val="clear" w:color="auto" w:fill="FFFFFF"/>
        </w:rPr>
        <w:t>Фарфор намного красивее, прочнее фаянса и легче на вес. На нем рисунок очень нежный, затейливый, тонкий, узорный. А на фаянсе рисунок намного более грубый и расплывчатый.</w:t>
      </w:r>
    </w:p>
    <w:p w:rsidR="0024201E" w:rsidRPr="00586879" w:rsidRDefault="0024201E" w:rsidP="0058687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644344" w:rsidRPr="00644344" w:rsidRDefault="00644344" w:rsidP="00DD4379">
      <w:pPr>
        <w:pStyle w:val="a3"/>
        <w:rPr>
          <w:szCs w:val="28"/>
        </w:rPr>
      </w:pPr>
      <w:r>
        <w:rPr>
          <w:szCs w:val="28"/>
        </w:rPr>
        <w:t xml:space="preserve">СЛАЙД: 32 </w:t>
      </w:r>
      <w:r w:rsidRPr="0078375E">
        <w:rPr>
          <w:b/>
        </w:rPr>
        <w:t>Воспитатель</w:t>
      </w:r>
      <w:r>
        <w:rPr>
          <w:b/>
        </w:rPr>
        <w:t xml:space="preserve">: </w:t>
      </w:r>
      <w:r w:rsidRPr="00644344">
        <w:t>А сейчас я загадаю логичес</w:t>
      </w:r>
      <w:r>
        <w:t xml:space="preserve">кую задачу и </w:t>
      </w:r>
      <w:r w:rsidRPr="00644344">
        <w:t>проверю вашу внимательность</w:t>
      </w:r>
      <w:r>
        <w:t xml:space="preserve"> во время проведения экспериментов</w:t>
      </w:r>
      <w:r w:rsidRPr="00644344">
        <w:t xml:space="preserve"> о свойствах глины и песка.</w:t>
      </w:r>
    </w:p>
    <w:p w:rsidR="00644344" w:rsidRDefault="00DA4F6B" w:rsidP="00E00C68">
      <w:pPr>
        <w:pStyle w:val="a3"/>
        <w:rPr>
          <w:szCs w:val="28"/>
        </w:rPr>
      </w:pPr>
      <w:r>
        <w:rPr>
          <w:szCs w:val="28"/>
        </w:rPr>
        <w:t xml:space="preserve"> </w:t>
      </w:r>
    </w:p>
    <w:p w:rsidR="006618B7" w:rsidRPr="00E00C68" w:rsidRDefault="00C22DCE" w:rsidP="00E00C68">
      <w:pPr>
        <w:pStyle w:val="a3"/>
        <w:rPr>
          <w:rStyle w:val="c1"/>
          <w:szCs w:val="28"/>
        </w:rPr>
      </w:pPr>
      <w:r w:rsidRPr="006618B7">
        <w:rPr>
          <w:b/>
          <w:szCs w:val="28"/>
        </w:rPr>
        <w:t>ЛОГИЧЕСКАЯ ЗАДАЧА</w:t>
      </w:r>
    </w:p>
    <w:p w:rsidR="00FA3298" w:rsidRDefault="00C22DCE" w:rsidP="00FF4B16">
      <w:pPr>
        <w:pStyle w:val="c0"/>
        <w:spacing w:before="0" w:beforeAutospacing="0" w:after="0" w:afterAutospacing="0"/>
        <w:jc w:val="both"/>
        <w:rPr>
          <w:szCs w:val="28"/>
        </w:rPr>
      </w:pPr>
      <w:r w:rsidRPr="006618B7">
        <w:rPr>
          <w:rStyle w:val="c1"/>
          <w:sz w:val="28"/>
        </w:rPr>
        <w:t>«В теплый летний день дети пошли в лес.</w:t>
      </w:r>
      <w:r w:rsidR="006618B7">
        <w:rPr>
          <w:rStyle w:val="c1"/>
          <w:sz w:val="28"/>
        </w:rPr>
        <w:t xml:space="preserve"> Вдруг начался ливень. Дети про</w:t>
      </w:r>
      <w:r w:rsidRPr="006618B7">
        <w:rPr>
          <w:rStyle w:val="c1"/>
          <w:sz w:val="28"/>
        </w:rPr>
        <w:t xml:space="preserve">мокли и заторопились домой. Стали спорить, по какой дороге </w:t>
      </w:r>
      <w:r w:rsidR="006618B7">
        <w:rPr>
          <w:rStyle w:val="c1"/>
          <w:sz w:val="28"/>
        </w:rPr>
        <w:t xml:space="preserve">идти: </w:t>
      </w:r>
      <w:proofErr w:type="gramStart"/>
      <w:r w:rsidR="006618B7">
        <w:rPr>
          <w:rStyle w:val="c1"/>
          <w:sz w:val="28"/>
        </w:rPr>
        <w:t>по</w:t>
      </w:r>
      <w:proofErr w:type="gramEnd"/>
      <w:r w:rsidR="006618B7">
        <w:rPr>
          <w:rStyle w:val="c1"/>
          <w:sz w:val="28"/>
        </w:rPr>
        <w:t xml:space="preserve"> ко</w:t>
      </w:r>
      <w:r w:rsidRPr="006618B7">
        <w:rPr>
          <w:rStyle w:val="c1"/>
          <w:sz w:val="28"/>
        </w:rPr>
        <w:t xml:space="preserve">роткой, но глинистой или длинной, но песчаной. Все выбрали </w:t>
      </w:r>
      <w:proofErr w:type="gramStart"/>
      <w:r w:rsidRPr="006618B7">
        <w:rPr>
          <w:rStyle w:val="c1"/>
          <w:sz w:val="28"/>
        </w:rPr>
        <w:t>длинную</w:t>
      </w:r>
      <w:proofErr w:type="gramEnd"/>
      <w:r w:rsidRPr="006618B7">
        <w:rPr>
          <w:rStyle w:val="c1"/>
          <w:sz w:val="28"/>
        </w:rPr>
        <w:t xml:space="preserve">. Только Саша пошел </w:t>
      </w:r>
      <w:proofErr w:type="gramStart"/>
      <w:r w:rsidRPr="006618B7">
        <w:rPr>
          <w:rStyle w:val="c1"/>
          <w:sz w:val="28"/>
        </w:rPr>
        <w:t>по</w:t>
      </w:r>
      <w:proofErr w:type="gramEnd"/>
      <w:r w:rsidRPr="006618B7">
        <w:rPr>
          <w:rStyle w:val="c1"/>
          <w:sz w:val="28"/>
        </w:rPr>
        <w:t xml:space="preserve"> короткой. Дети пришли домой, переоделись в сухую одежду, сели обедать - и только тогда появился Саша, мокры</w:t>
      </w:r>
      <w:r w:rsidR="006618B7">
        <w:rPr>
          <w:rStyle w:val="c1"/>
          <w:sz w:val="28"/>
        </w:rPr>
        <w:t>й, грязный, сердитый. Почему Са</w:t>
      </w:r>
      <w:r w:rsidRPr="006618B7">
        <w:rPr>
          <w:rStyle w:val="c1"/>
          <w:sz w:val="28"/>
        </w:rPr>
        <w:t>ша так долго добирался до дома? Ведь он пошел п</w:t>
      </w:r>
      <w:r w:rsidR="001B10DF">
        <w:rPr>
          <w:rStyle w:val="c1"/>
          <w:sz w:val="28"/>
        </w:rPr>
        <w:t>о короткой дороге... А какую до</w:t>
      </w:r>
      <w:r w:rsidRPr="006618B7">
        <w:rPr>
          <w:rStyle w:val="c1"/>
          <w:sz w:val="28"/>
        </w:rPr>
        <w:t>рогу выбрали бы вы в солнечный день, после дождя? Объясните почему».</w:t>
      </w:r>
    </w:p>
    <w:p w:rsidR="00FA3298" w:rsidRDefault="00FA3298" w:rsidP="00DD4379">
      <w:pPr>
        <w:pStyle w:val="a3"/>
        <w:rPr>
          <w:szCs w:val="28"/>
        </w:rPr>
      </w:pPr>
    </w:p>
    <w:sectPr w:rsidR="00FA3298" w:rsidSect="006618B7">
      <w:headerReference w:type="default" r:id="rId8"/>
      <w:pgSz w:w="11906" w:h="16838"/>
      <w:pgMar w:top="720" w:right="720" w:bottom="720" w:left="128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F7" w:rsidRDefault="00C145F7" w:rsidP="00F70894">
      <w:pPr>
        <w:spacing w:after="0" w:line="240" w:lineRule="auto"/>
      </w:pPr>
      <w:r>
        <w:separator/>
      </w:r>
    </w:p>
  </w:endnote>
  <w:endnote w:type="continuationSeparator" w:id="0">
    <w:p w:rsidR="00C145F7" w:rsidRDefault="00C145F7" w:rsidP="00F7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F7" w:rsidRDefault="00C145F7" w:rsidP="00F70894">
      <w:pPr>
        <w:spacing w:after="0" w:line="240" w:lineRule="auto"/>
      </w:pPr>
      <w:r>
        <w:separator/>
      </w:r>
    </w:p>
  </w:footnote>
  <w:footnote w:type="continuationSeparator" w:id="0">
    <w:p w:rsidR="00C145F7" w:rsidRDefault="00C145F7" w:rsidP="00F7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94" w:rsidRDefault="00F70894">
    <w:pPr>
      <w:pStyle w:val="a7"/>
    </w:pPr>
  </w:p>
  <w:p w:rsidR="00F70894" w:rsidRDefault="00F708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125"/>
    <w:rsid w:val="00016F9E"/>
    <w:rsid w:val="000300DA"/>
    <w:rsid w:val="00066A82"/>
    <w:rsid w:val="00075E51"/>
    <w:rsid w:val="00093275"/>
    <w:rsid w:val="00094DC7"/>
    <w:rsid w:val="0009522C"/>
    <w:rsid w:val="000A369B"/>
    <w:rsid w:val="000A4497"/>
    <w:rsid w:val="000C1A66"/>
    <w:rsid w:val="001048E3"/>
    <w:rsid w:val="00115451"/>
    <w:rsid w:val="001B10DF"/>
    <w:rsid w:val="001B5F13"/>
    <w:rsid w:val="001C1DFC"/>
    <w:rsid w:val="001E1827"/>
    <w:rsid w:val="001E76C8"/>
    <w:rsid w:val="0024201E"/>
    <w:rsid w:val="00244F8E"/>
    <w:rsid w:val="00270D70"/>
    <w:rsid w:val="002756D1"/>
    <w:rsid w:val="00295523"/>
    <w:rsid w:val="002C6741"/>
    <w:rsid w:val="002F0817"/>
    <w:rsid w:val="0031131B"/>
    <w:rsid w:val="00317FCC"/>
    <w:rsid w:val="00323462"/>
    <w:rsid w:val="00331CE2"/>
    <w:rsid w:val="0033318D"/>
    <w:rsid w:val="003353C3"/>
    <w:rsid w:val="00337C4A"/>
    <w:rsid w:val="003507A4"/>
    <w:rsid w:val="00362E80"/>
    <w:rsid w:val="00367AE9"/>
    <w:rsid w:val="003A7125"/>
    <w:rsid w:val="003C24B9"/>
    <w:rsid w:val="003D178E"/>
    <w:rsid w:val="00403489"/>
    <w:rsid w:val="00423F24"/>
    <w:rsid w:val="004E197E"/>
    <w:rsid w:val="004F2DC8"/>
    <w:rsid w:val="0056118B"/>
    <w:rsid w:val="005750FD"/>
    <w:rsid w:val="00586879"/>
    <w:rsid w:val="005E1DB6"/>
    <w:rsid w:val="005F3697"/>
    <w:rsid w:val="006222D6"/>
    <w:rsid w:val="00644344"/>
    <w:rsid w:val="006618B7"/>
    <w:rsid w:val="006B1221"/>
    <w:rsid w:val="006C23EF"/>
    <w:rsid w:val="006F6279"/>
    <w:rsid w:val="0078375E"/>
    <w:rsid w:val="00791BED"/>
    <w:rsid w:val="007D369C"/>
    <w:rsid w:val="008313D4"/>
    <w:rsid w:val="00832182"/>
    <w:rsid w:val="008C2DF2"/>
    <w:rsid w:val="008E2DD1"/>
    <w:rsid w:val="008E6DAC"/>
    <w:rsid w:val="00962CCA"/>
    <w:rsid w:val="00962EE2"/>
    <w:rsid w:val="00965392"/>
    <w:rsid w:val="00982F3C"/>
    <w:rsid w:val="009B3703"/>
    <w:rsid w:val="009F37F5"/>
    <w:rsid w:val="009F51B0"/>
    <w:rsid w:val="00A77FA8"/>
    <w:rsid w:val="00AC1B9F"/>
    <w:rsid w:val="00AC707F"/>
    <w:rsid w:val="00AE08F8"/>
    <w:rsid w:val="00AE67C1"/>
    <w:rsid w:val="00B10AA4"/>
    <w:rsid w:val="00B42D49"/>
    <w:rsid w:val="00B43950"/>
    <w:rsid w:val="00B84BFD"/>
    <w:rsid w:val="00B94A32"/>
    <w:rsid w:val="00BB262C"/>
    <w:rsid w:val="00BE6223"/>
    <w:rsid w:val="00BF26CF"/>
    <w:rsid w:val="00C145F7"/>
    <w:rsid w:val="00C15EEE"/>
    <w:rsid w:val="00C20B14"/>
    <w:rsid w:val="00C222EE"/>
    <w:rsid w:val="00C22DCE"/>
    <w:rsid w:val="00C240EA"/>
    <w:rsid w:val="00C44F7F"/>
    <w:rsid w:val="00C45D2E"/>
    <w:rsid w:val="00C51FDA"/>
    <w:rsid w:val="00C53013"/>
    <w:rsid w:val="00C61C86"/>
    <w:rsid w:val="00C649F7"/>
    <w:rsid w:val="00C81886"/>
    <w:rsid w:val="00D3405E"/>
    <w:rsid w:val="00D5147C"/>
    <w:rsid w:val="00D65DC1"/>
    <w:rsid w:val="00D92262"/>
    <w:rsid w:val="00DA4F6B"/>
    <w:rsid w:val="00DB0EBD"/>
    <w:rsid w:val="00DC73F8"/>
    <w:rsid w:val="00DD4379"/>
    <w:rsid w:val="00DD695A"/>
    <w:rsid w:val="00DE6AC9"/>
    <w:rsid w:val="00DF218F"/>
    <w:rsid w:val="00E00C68"/>
    <w:rsid w:val="00E35D9D"/>
    <w:rsid w:val="00E476AE"/>
    <w:rsid w:val="00E57BAC"/>
    <w:rsid w:val="00EC59AA"/>
    <w:rsid w:val="00ED051C"/>
    <w:rsid w:val="00ED4CE6"/>
    <w:rsid w:val="00F429BD"/>
    <w:rsid w:val="00F465C1"/>
    <w:rsid w:val="00F70894"/>
    <w:rsid w:val="00F777FE"/>
    <w:rsid w:val="00FA28EE"/>
    <w:rsid w:val="00FA3298"/>
    <w:rsid w:val="00FA4A9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712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A7125"/>
  </w:style>
  <w:style w:type="paragraph" w:styleId="a5">
    <w:name w:val="Balloon Text"/>
    <w:basedOn w:val="a"/>
    <w:link w:val="a6"/>
    <w:uiPriority w:val="99"/>
    <w:semiHidden/>
    <w:unhideWhenUsed/>
    <w:rsid w:val="003A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125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DF218F"/>
  </w:style>
  <w:style w:type="paragraph" w:customStyle="1" w:styleId="c0">
    <w:name w:val="c0"/>
    <w:basedOn w:val="a"/>
    <w:rsid w:val="00DF21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894"/>
  </w:style>
  <w:style w:type="paragraph" w:styleId="a9">
    <w:name w:val="footer"/>
    <w:basedOn w:val="a"/>
    <w:link w:val="aa"/>
    <w:uiPriority w:val="99"/>
    <w:unhideWhenUsed/>
    <w:rsid w:val="00F7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894"/>
  </w:style>
  <w:style w:type="paragraph" w:styleId="ab">
    <w:name w:val="Normal (Web)"/>
    <w:basedOn w:val="a"/>
    <w:uiPriority w:val="99"/>
    <w:semiHidden/>
    <w:unhideWhenUsed/>
    <w:rsid w:val="002C67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868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86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93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2013-11-28T00:00:00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7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– конспект  познавательно – исследовательской деятельности в подготовительной группе</vt:lpstr>
    </vt:vector>
  </TitlesOfParts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– конспект  познавательно – исследовательской деятельности в подготовительной группе</dc:title>
  <dc:subject>Тема. «Полезные ископаемые» </dc:subject>
  <dc:creator>Виклис Милада Валерьевна - воспитатель</dc:creator>
  <cp:keywords/>
  <dc:description/>
  <cp:lastModifiedBy>Милада</cp:lastModifiedBy>
  <cp:revision>27</cp:revision>
  <cp:lastPrinted>2023-11-18T20:09:00Z</cp:lastPrinted>
  <dcterms:created xsi:type="dcterms:W3CDTF">2013-11-25T08:44:00Z</dcterms:created>
  <dcterms:modified xsi:type="dcterms:W3CDTF">2024-02-05T09:23:00Z</dcterms:modified>
</cp:coreProperties>
</file>